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6CC0" w:rsidRDefault="000B5315">
      <w:pPr>
        <w:pStyle w:val="NoSpacing"/>
        <w:spacing w:before="1540" w:after="240"/>
        <w:jc w:val="center"/>
        <w:rPr>
          <w:b/>
          <w:bCs/>
          <w:color w:val="4472C4"/>
          <w:sz w:val="32"/>
          <w:szCs w:val="32"/>
          <w:u w:color="4472C4"/>
        </w:rPr>
      </w:pPr>
      <w:r>
        <w:rPr>
          <w:b/>
          <w:bCs/>
          <w:color w:val="4472C4"/>
          <w:sz w:val="32"/>
          <w:szCs w:val="32"/>
          <w:u w:color="4472C4"/>
        </w:rPr>
        <w:t xml:space="preserve">Add company Logo </w:t>
      </w:r>
    </w:p>
    <w:p w:rsidR="00746CC0" w:rsidRDefault="00746CC0">
      <w:pPr>
        <w:pStyle w:val="NoSpacing"/>
        <w:spacing w:before="1540" w:after="240"/>
        <w:jc w:val="center"/>
        <w:rPr>
          <w:color w:val="4472C4"/>
          <w:u w:color="4472C4"/>
        </w:rPr>
      </w:pPr>
    </w:p>
    <w:p w:rsidR="00746CC0" w:rsidRDefault="000B5315">
      <w:pPr>
        <w:pStyle w:val="NoSpacing"/>
        <w:pBdr>
          <w:top w:val="single" w:sz="6" w:space="0" w:color="4472C4"/>
          <w:bottom w:val="single" w:sz="6" w:space="0" w:color="4472C4"/>
        </w:pBdr>
        <w:spacing w:after="240"/>
        <w:jc w:val="center"/>
        <w:rPr>
          <w:rFonts w:ascii="Calibri Light" w:eastAsia="Calibri Light" w:hAnsi="Calibri Light" w:cs="Calibri Light"/>
          <w:caps/>
          <w:color w:val="4472C4"/>
          <w:sz w:val="80"/>
          <w:szCs w:val="80"/>
          <w:u w:color="4472C4"/>
        </w:rPr>
      </w:pPr>
      <w:r>
        <w:rPr>
          <w:rFonts w:ascii="Calibri Light" w:eastAsia="Calibri Light" w:hAnsi="Calibri Light" w:cs="Calibri Light"/>
          <w:caps/>
          <w:color w:val="4472C4"/>
          <w:sz w:val="72"/>
          <w:szCs w:val="72"/>
          <w:u w:color="4472C4"/>
        </w:rPr>
        <w:t>Quality GUIDELINES</w:t>
      </w:r>
    </w:p>
    <w:p w:rsidR="00746CC0" w:rsidRDefault="000B5315">
      <w:pPr>
        <w:pStyle w:val="NoSpacing"/>
        <w:jc w:val="center"/>
        <w:rPr>
          <w:color w:val="4472C4"/>
          <w:sz w:val="28"/>
          <w:szCs w:val="28"/>
          <w:u w:color="4472C4"/>
        </w:rPr>
      </w:pPr>
      <w:r>
        <w:rPr>
          <w:color w:val="4472C4"/>
          <w:sz w:val="28"/>
          <w:szCs w:val="28"/>
          <w:u w:color="4472C4"/>
        </w:rPr>
        <w:t>Key quality guidelines for personal drivers</w:t>
      </w:r>
    </w:p>
    <w:p w:rsidR="00746CC0" w:rsidRDefault="00746CC0">
      <w:pPr>
        <w:pStyle w:val="NoSpacing"/>
        <w:spacing w:before="480"/>
        <w:jc w:val="center"/>
        <w:rPr>
          <w:color w:val="4472C4"/>
          <w:u w:color="4472C4"/>
        </w:rPr>
      </w:pPr>
    </w:p>
    <w:p w:rsidR="00746CC0" w:rsidRDefault="00746CC0">
      <w:pPr>
        <w:pStyle w:val="Corpo"/>
      </w:pPr>
    </w:p>
    <w:p w:rsidR="00746CC0" w:rsidRDefault="000B5315">
      <w:pPr>
        <w:pStyle w:val="NoSpacing"/>
        <w:spacing w:before="100"/>
        <w:rPr>
          <w:b/>
          <w:bCs/>
          <w:color w:val="4472C4"/>
          <w:sz w:val="32"/>
          <w:szCs w:val="32"/>
          <w:u w:color="4472C4"/>
        </w:rPr>
      </w:pPr>
      <w:r>
        <w:rPr>
          <w:b/>
          <w:bCs/>
          <w:color w:val="4472C4"/>
          <w:sz w:val="32"/>
          <w:szCs w:val="32"/>
          <w:u w:color="4472C4"/>
        </w:rPr>
        <w:t>COMPANY NAME</w:t>
      </w:r>
    </w:p>
    <w:p w:rsidR="00746CC0" w:rsidRDefault="000B5315">
      <w:pPr>
        <w:pStyle w:val="NoSpacing"/>
        <w:spacing w:before="100"/>
        <w:rPr>
          <w:b/>
          <w:bCs/>
          <w:color w:val="4472C4"/>
          <w:sz w:val="32"/>
          <w:szCs w:val="32"/>
          <w:u w:color="4472C4"/>
        </w:rPr>
      </w:pPr>
      <w:r>
        <w:rPr>
          <w:b/>
          <w:bCs/>
          <w:color w:val="4472C4"/>
          <w:sz w:val="32"/>
          <w:szCs w:val="32"/>
          <w:u w:color="4472C4"/>
        </w:rPr>
        <w:t xml:space="preserve">DATE </w:t>
      </w:r>
    </w:p>
    <w:p w:rsidR="00746CC0" w:rsidRDefault="00746CC0">
      <w:pPr>
        <w:pStyle w:val="NoSpacing"/>
        <w:spacing w:before="100"/>
        <w:rPr>
          <w:b/>
          <w:bCs/>
          <w:color w:val="4472C4"/>
          <w:sz w:val="32"/>
          <w:szCs w:val="32"/>
          <w:u w:color="4472C4"/>
        </w:rPr>
      </w:pPr>
    </w:p>
    <w:p w:rsidR="00746CC0" w:rsidRDefault="00746CC0">
      <w:pPr>
        <w:pStyle w:val="NoSpacing"/>
        <w:spacing w:before="100"/>
        <w:rPr>
          <w:b/>
          <w:bCs/>
          <w:color w:val="4472C4"/>
          <w:sz w:val="32"/>
          <w:szCs w:val="32"/>
          <w:u w:color="4472C4"/>
        </w:rPr>
      </w:pPr>
    </w:p>
    <w:p w:rsidR="00746CC0" w:rsidRDefault="000B5315">
      <w:pPr>
        <w:pStyle w:val="NoSpacing"/>
        <w:spacing w:before="100"/>
        <w:rPr>
          <w:b/>
          <w:bCs/>
          <w:color w:val="4472C4"/>
          <w:sz w:val="32"/>
          <w:szCs w:val="32"/>
          <w:u w:color="4472C4"/>
        </w:rPr>
      </w:pPr>
      <w:r>
        <w:rPr>
          <w:noProof/>
          <w:color w:val="4472C4"/>
          <w:u w:color="4472C4"/>
        </w:rPr>
        <mc:AlternateContent>
          <mc:Choice Requires="wps">
            <w:drawing>
              <wp:anchor distT="0" distB="0" distL="0" distR="0" simplePos="0" relativeHeight="251659264" behindDoc="0" locked="0" layoutInCell="1" allowOverlap="1">
                <wp:simplePos x="0" y="0"/>
                <wp:positionH relativeFrom="page">
                  <wp:posOffset>304800</wp:posOffset>
                </wp:positionH>
                <wp:positionV relativeFrom="line">
                  <wp:posOffset>0</wp:posOffset>
                </wp:positionV>
                <wp:extent cx="6553200" cy="557784"/>
                <wp:effectExtent l="0" t="0" r="0" b="0"/>
                <wp:wrapNone/>
                <wp:docPr id="1073741825" name="officeArt object" descr="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12700" cap="flat">
                          <a:noFill/>
                          <a:miter lim="400000"/>
                        </a:ln>
                        <a:effectLst/>
                      </wps:spPr>
                      <wps:bodyPr/>
                    </wps:wsp>
                  </a:graphicData>
                </a:graphic>
              </wp:anchor>
            </w:drawing>
          </mc:Choice>
          <mc:Fallback>
            <w:pict>
              <v:shape id="_x0000_s1026" type="#_x0000_t202" style="visibility:visible;position:absolute;margin-left:24.0pt;margin-top:0.0pt;width:516.0pt;height:43.9pt;z-index:251659264;mso-position-horizontal:absolute;mso-position-horizontal-relative:page;mso-position-vertical:absolute;mso-position-vertical-relative:line;mso-wrap-distance-left:0.0pt;mso-wrap-distance-top:0.0pt;mso-wrap-distance-right:0.0pt;mso-wrap-distance-bottom:0.0pt;">
                <v:fill on="f"/>
                <v:stroke on="f" weight="1.0pt" dashstyle="solid" endcap="flat" miterlimit="400.0%" joinstyle="miter" linestyle="single" startarrow="none" startarrowwidth="medium" startarrowlength="medium" endarrow="none" endarrowwidth="medium" endarrowlength="medium"/>
                <w10:wrap type="none" side="bothSides" anchorx="page"/>
              </v:shape>
            </w:pict>
          </mc:Fallback>
        </mc:AlternateContent>
      </w:r>
      <w:r>
        <w:rPr>
          <w:b/>
          <w:bCs/>
          <w:color w:val="4472C4"/>
          <w:sz w:val="32"/>
          <w:szCs w:val="32"/>
          <w:u w:color="4472C4"/>
        </w:rPr>
        <w:t>Author</w:t>
      </w:r>
    </w:p>
    <w:p w:rsidR="00746CC0" w:rsidRDefault="00746CC0">
      <w:pPr>
        <w:pStyle w:val="NoSpacing"/>
        <w:spacing w:before="100"/>
        <w:rPr>
          <w:b/>
          <w:bCs/>
          <w:color w:val="4472C4"/>
          <w:sz w:val="32"/>
          <w:szCs w:val="32"/>
          <w:u w:color="4472C4"/>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3E3AB2" w:rsidRDefault="003E3AB2">
      <w:pPr>
        <w:pStyle w:val="Corpo"/>
        <w:spacing w:after="0" w:line="240" w:lineRule="auto"/>
        <w:rPr>
          <w:sz w:val="20"/>
          <w:szCs w:val="20"/>
        </w:rPr>
      </w:pPr>
    </w:p>
    <w:p w:rsidR="00746CC0" w:rsidRDefault="000B5315">
      <w:pPr>
        <w:pStyle w:val="Corpo"/>
        <w:spacing w:after="0" w:line="240" w:lineRule="auto"/>
        <w:rPr>
          <w:sz w:val="20"/>
          <w:szCs w:val="20"/>
        </w:rPr>
      </w:pPr>
      <w:r>
        <w:rPr>
          <w:sz w:val="20"/>
          <w:szCs w:val="20"/>
        </w:rPr>
        <w:t xml:space="preserve">Developed by serviis.com for its network of service providers </w:t>
      </w:r>
    </w:p>
    <w:p w:rsidR="00746CC0" w:rsidRDefault="000B5315">
      <w:pPr>
        <w:pStyle w:val="NoSpacing"/>
        <w:rPr>
          <w:caps/>
          <w:sz w:val="20"/>
          <w:szCs w:val="20"/>
        </w:rPr>
      </w:pPr>
      <w:r>
        <w:rPr>
          <w:caps/>
          <w:sz w:val="20"/>
          <w:szCs w:val="20"/>
        </w:rPr>
        <w:t>Version: 1.0</w:t>
      </w:r>
    </w:p>
    <w:p w:rsidR="00746CC0" w:rsidRDefault="000B5315">
      <w:pPr>
        <w:pStyle w:val="NoSpacing"/>
      </w:pPr>
      <w:r>
        <w:rPr>
          <w:caps/>
          <w:sz w:val="20"/>
          <w:szCs w:val="20"/>
        </w:rPr>
        <w:t>Date: 5/21/2018</w:t>
      </w:r>
      <w:r>
        <w:br w:type="page"/>
      </w:r>
    </w:p>
    <w:p w:rsidR="00746CC0" w:rsidRDefault="000B5315">
      <w:pPr>
        <w:pStyle w:val="TOCHeading"/>
      </w:pPr>
      <w:r>
        <w:lastRenderedPageBreak/>
        <w:t>Contents</w:t>
      </w:r>
    </w:p>
    <w:p w:rsidR="00746CC0" w:rsidRDefault="000B5315">
      <w:pPr>
        <w:pStyle w:val="Corpo"/>
        <w:rPr>
          <w:noProof/>
        </w:rPr>
      </w:pPr>
      <w:r>
        <w:fldChar w:fldCharType="begin"/>
      </w:r>
      <w:r>
        <w:instrText xml:space="preserve"> TOC \t "Intestazione, 1"</w:instrText>
      </w:r>
      <w:r>
        <w:fldChar w:fldCharType="separate"/>
      </w:r>
    </w:p>
    <w:p w:rsidR="00746CC0" w:rsidRDefault="000B5315">
      <w:pPr>
        <w:pStyle w:val="TOC1"/>
        <w:numPr>
          <w:ilvl w:val="0"/>
          <w:numId w:val="1"/>
        </w:numPr>
        <w:rPr>
          <w:noProof/>
        </w:rPr>
      </w:pPr>
      <w:r>
        <w:rPr>
          <w:noProof/>
        </w:rPr>
        <w:t>Purpose of Manual</w:t>
      </w:r>
      <w:r>
        <w:rPr>
          <w:noProof/>
        </w:rPr>
        <w:tab/>
      </w:r>
      <w:r>
        <w:rPr>
          <w:noProof/>
        </w:rPr>
        <w:fldChar w:fldCharType="begin"/>
      </w:r>
      <w:r>
        <w:rPr>
          <w:noProof/>
        </w:rPr>
        <w:instrText xml:space="preserve"> PAGEREF _Toc \h </w:instrText>
      </w:r>
      <w:r>
        <w:rPr>
          <w:noProof/>
        </w:rPr>
      </w:r>
      <w:r>
        <w:rPr>
          <w:noProof/>
        </w:rPr>
        <w:fldChar w:fldCharType="separate"/>
      </w:r>
      <w:r w:rsidR="000C2814">
        <w:rPr>
          <w:noProof/>
        </w:rPr>
        <w:t>2</w:t>
      </w:r>
      <w:r>
        <w:rPr>
          <w:noProof/>
        </w:rPr>
        <w:fldChar w:fldCharType="end"/>
      </w:r>
    </w:p>
    <w:p w:rsidR="00746CC0" w:rsidRDefault="000B5315">
      <w:pPr>
        <w:pStyle w:val="TOC1"/>
        <w:numPr>
          <w:ilvl w:val="0"/>
          <w:numId w:val="2"/>
        </w:numPr>
        <w:rPr>
          <w:noProof/>
        </w:rPr>
      </w:pPr>
      <w:r>
        <w:rPr>
          <w:noProof/>
        </w:rPr>
        <w:t>Safe Driving Practices</w:t>
      </w:r>
      <w:r>
        <w:rPr>
          <w:noProof/>
        </w:rPr>
        <w:tab/>
      </w:r>
      <w:r>
        <w:rPr>
          <w:noProof/>
        </w:rPr>
        <w:fldChar w:fldCharType="begin"/>
      </w:r>
      <w:r>
        <w:rPr>
          <w:noProof/>
        </w:rPr>
        <w:instrText xml:space="preserve"> PAGEREF _Toc1 \h </w:instrText>
      </w:r>
      <w:r>
        <w:rPr>
          <w:noProof/>
        </w:rPr>
      </w:r>
      <w:r>
        <w:rPr>
          <w:noProof/>
        </w:rPr>
        <w:fldChar w:fldCharType="separate"/>
      </w:r>
      <w:r w:rsidR="000C2814">
        <w:rPr>
          <w:noProof/>
        </w:rPr>
        <w:t>2</w:t>
      </w:r>
      <w:r>
        <w:rPr>
          <w:noProof/>
        </w:rPr>
        <w:fldChar w:fldCharType="end"/>
      </w:r>
    </w:p>
    <w:p w:rsidR="00746CC0" w:rsidRDefault="000B5315">
      <w:pPr>
        <w:pStyle w:val="TOC1"/>
        <w:numPr>
          <w:ilvl w:val="0"/>
          <w:numId w:val="3"/>
        </w:numPr>
        <w:rPr>
          <w:noProof/>
        </w:rPr>
      </w:pPr>
      <w:r>
        <w:rPr>
          <w:noProof/>
        </w:rPr>
        <w:t>Chauffeur Standards of Conduct</w:t>
      </w:r>
      <w:r>
        <w:rPr>
          <w:noProof/>
        </w:rPr>
        <w:tab/>
      </w:r>
      <w:r>
        <w:rPr>
          <w:noProof/>
        </w:rPr>
        <w:fldChar w:fldCharType="begin"/>
      </w:r>
      <w:r>
        <w:rPr>
          <w:noProof/>
        </w:rPr>
        <w:instrText xml:space="preserve"> PAGEREF _Toc2 \h </w:instrText>
      </w:r>
      <w:r>
        <w:rPr>
          <w:noProof/>
        </w:rPr>
      </w:r>
      <w:r>
        <w:rPr>
          <w:noProof/>
        </w:rPr>
        <w:fldChar w:fldCharType="separate"/>
      </w:r>
      <w:r w:rsidR="000C2814">
        <w:rPr>
          <w:noProof/>
        </w:rPr>
        <w:t>3</w:t>
      </w:r>
      <w:r>
        <w:rPr>
          <w:noProof/>
        </w:rPr>
        <w:fldChar w:fldCharType="end"/>
      </w:r>
    </w:p>
    <w:p w:rsidR="00746CC0" w:rsidRDefault="000B5315">
      <w:pPr>
        <w:pStyle w:val="TOC1"/>
        <w:numPr>
          <w:ilvl w:val="1"/>
          <w:numId w:val="1"/>
        </w:numPr>
        <w:rPr>
          <w:noProof/>
        </w:rPr>
      </w:pPr>
      <w:r>
        <w:rPr>
          <w:noProof/>
        </w:rPr>
        <w:t>Punctuality and customer service</w:t>
      </w:r>
      <w:r>
        <w:rPr>
          <w:noProof/>
        </w:rPr>
        <w:tab/>
      </w:r>
      <w:r>
        <w:rPr>
          <w:noProof/>
        </w:rPr>
        <w:fldChar w:fldCharType="begin"/>
      </w:r>
      <w:r>
        <w:rPr>
          <w:noProof/>
        </w:rPr>
        <w:instrText xml:space="preserve"> PAGEREF _Toc3 \h </w:instrText>
      </w:r>
      <w:r>
        <w:rPr>
          <w:noProof/>
        </w:rPr>
      </w:r>
      <w:r>
        <w:rPr>
          <w:noProof/>
        </w:rPr>
        <w:fldChar w:fldCharType="separate"/>
      </w:r>
      <w:r w:rsidR="000C2814">
        <w:rPr>
          <w:noProof/>
        </w:rPr>
        <w:t>3</w:t>
      </w:r>
      <w:r>
        <w:rPr>
          <w:noProof/>
        </w:rPr>
        <w:fldChar w:fldCharType="end"/>
      </w:r>
    </w:p>
    <w:p w:rsidR="00746CC0" w:rsidRDefault="000B5315">
      <w:pPr>
        <w:pStyle w:val="TOC1"/>
        <w:numPr>
          <w:ilvl w:val="1"/>
          <w:numId w:val="4"/>
        </w:numPr>
        <w:rPr>
          <w:noProof/>
        </w:rPr>
      </w:pPr>
      <w:r>
        <w:rPr>
          <w:noProof/>
        </w:rPr>
        <w:t>Customer Relations</w:t>
      </w:r>
      <w:r>
        <w:rPr>
          <w:noProof/>
        </w:rPr>
        <w:tab/>
      </w:r>
      <w:r>
        <w:rPr>
          <w:noProof/>
        </w:rPr>
        <w:fldChar w:fldCharType="begin"/>
      </w:r>
      <w:r>
        <w:rPr>
          <w:noProof/>
        </w:rPr>
        <w:instrText xml:space="preserve"> PAGEREF _Toc4 \h </w:instrText>
      </w:r>
      <w:r>
        <w:rPr>
          <w:noProof/>
        </w:rPr>
      </w:r>
      <w:r>
        <w:rPr>
          <w:noProof/>
        </w:rPr>
        <w:fldChar w:fldCharType="separate"/>
      </w:r>
      <w:r w:rsidR="000C2814">
        <w:rPr>
          <w:noProof/>
        </w:rPr>
        <w:t>3</w:t>
      </w:r>
      <w:r>
        <w:rPr>
          <w:noProof/>
        </w:rPr>
        <w:fldChar w:fldCharType="end"/>
      </w:r>
    </w:p>
    <w:p w:rsidR="00746CC0" w:rsidRDefault="000B5315">
      <w:pPr>
        <w:pStyle w:val="TOC1"/>
        <w:numPr>
          <w:ilvl w:val="1"/>
          <w:numId w:val="5"/>
        </w:numPr>
        <w:rPr>
          <w:noProof/>
        </w:rPr>
      </w:pPr>
      <w:r>
        <w:rPr>
          <w:noProof/>
        </w:rPr>
        <w:t>Professional Appearance and Uniform</w:t>
      </w:r>
      <w:r>
        <w:rPr>
          <w:noProof/>
        </w:rPr>
        <w:tab/>
      </w:r>
      <w:r>
        <w:rPr>
          <w:noProof/>
        </w:rPr>
        <w:fldChar w:fldCharType="begin"/>
      </w:r>
      <w:r>
        <w:rPr>
          <w:noProof/>
        </w:rPr>
        <w:instrText xml:space="preserve"> PAGEREF _Toc5 \h </w:instrText>
      </w:r>
      <w:r>
        <w:rPr>
          <w:noProof/>
        </w:rPr>
      </w:r>
      <w:r>
        <w:rPr>
          <w:noProof/>
        </w:rPr>
        <w:fldChar w:fldCharType="separate"/>
      </w:r>
      <w:r w:rsidR="000C2814">
        <w:rPr>
          <w:noProof/>
        </w:rPr>
        <w:t>4</w:t>
      </w:r>
      <w:r>
        <w:rPr>
          <w:noProof/>
        </w:rPr>
        <w:fldChar w:fldCharType="end"/>
      </w:r>
    </w:p>
    <w:p w:rsidR="00746CC0" w:rsidRDefault="000B5315">
      <w:pPr>
        <w:pStyle w:val="TOC1"/>
        <w:numPr>
          <w:ilvl w:val="1"/>
          <w:numId w:val="6"/>
        </w:numPr>
        <w:rPr>
          <w:noProof/>
        </w:rPr>
      </w:pPr>
      <w:r>
        <w:rPr>
          <w:noProof/>
        </w:rPr>
        <w:t xml:space="preserve">Health and Safety </w:t>
      </w:r>
      <w:r>
        <w:rPr>
          <w:noProof/>
        </w:rPr>
        <w:tab/>
      </w:r>
      <w:r>
        <w:rPr>
          <w:noProof/>
        </w:rPr>
        <w:fldChar w:fldCharType="begin"/>
      </w:r>
      <w:r>
        <w:rPr>
          <w:noProof/>
        </w:rPr>
        <w:instrText xml:space="preserve"> PAGEREF _Toc6 \h </w:instrText>
      </w:r>
      <w:r>
        <w:rPr>
          <w:noProof/>
        </w:rPr>
      </w:r>
      <w:r>
        <w:rPr>
          <w:noProof/>
        </w:rPr>
        <w:fldChar w:fldCharType="separate"/>
      </w:r>
      <w:r w:rsidR="000C2814">
        <w:rPr>
          <w:noProof/>
        </w:rPr>
        <w:t>5</w:t>
      </w:r>
      <w:r>
        <w:rPr>
          <w:noProof/>
        </w:rPr>
        <w:fldChar w:fldCharType="end"/>
      </w:r>
    </w:p>
    <w:p w:rsidR="00746CC0" w:rsidRDefault="000B5315">
      <w:pPr>
        <w:pStyle w:val="TOC1"/>
        <w:numPr>
          <w:ilvl w:val="1"/>
          <w:numId w:val="1"/>
        </w:numPr>
        <w:rPr>
          <w:noProof/>
        </w:rPr>
      </w:pPr>
      <w:r>
        <w:rPr>
          <w:noProof/>
        </w:rPr>
        <w:t>Smoking</w:t>
      </w:r>
      <w:r>
        <w:rPr>
          <w:noProof/>
        </w:rPr>
        <w:tab/>
      </w:r>
      <w:r>
        <w:rPr>
          <w:noProof/>
        </w:rPr>
        <w:fldChar w:fldCharType="begin"/>
      </w:r>
      <w:r>
        <w:rPr>
          <w:noProof/>
        </w:rPr>
        <w:instrText xml:space="preserve"> PAGEREF _Toc7 \h </w:instrText>
      </w:r>
      <w:r>
        <w:rPr>
          <w:noProof/>
        </w:rPr>
      </w:r>
      <w:r>
        <w:rPr>
          <w:noProof/>
        </w:rPr>
        <w:fldChar w:fldCharType="separate"/>
      </w:r>
      <w:r w:rsidR="000C2814">
        <w:rPr>
          <w:noProof/>
        </w:rPr>
        <w:t>5</w:t>
      </w:r>
      <w:r>
        <w:rPr>
          <w:noProof/>
        </w:rPr>
        <w:fldChar w:fldCharType="end"/>
      </w:r>
    </w:p>
    <w:p w:rsidR="00746CC0" w:rsidRDefault="000B5315">
      <w:pPr>
        <w:pStyle w:val="TOC1"/>
        <w:numPr>
          <w:ilvl w:val="1"/>
          <w:numId w:val="1"/>
        </w:numPr>
        <w:rPr>
          <w:noProof/>
        </w:rPr>
      </w:pPr>
      <w:r>
        <w:rPr>
          <w:noProof/>
        </w:rPr>
        <w:t>Cell Phones</w:t>
      </w:r>
      <w:r>
        <w:rPr>
          <w:noProof/>
        </w:rPr>
        <w:tab/>
      </w:r>
      <w:r>
        <w:rPr>
          <w:noProof/>
        </w:rPr>
        <w:fldChar w:fldCharType="begin"/>
      </w:r>
      <w:r>
        <w:rPr>
          <w:noProof/>
        </w:rPr>
        <w:instrText xml:space="preserve"> PAGEREF _Toc8 \h </w:instrText>
      </w:r>
      <w:r>
        <w:rPr>
          <w:noProof/>
        </w:rPr>
      </w:r>
      <w:r>
        <w:rPr>
          <w:noProof/>
        </w:rPr>
        <w:fldChar w:fldCharType="separate"/>
      </w:r>
      <w:r w:rsidR="000C2814">
        <w:rPr>
          <w:noProof/>
        </w:rPr>
        <w:t>5</w:t>
      </w:r>
      <w:r>
        <w:rPr>
          <w:noProof/>
        </w:rPr>
        <w:fldChar w:fldCharType="end"/>
      </w:r>
    </w:p>
    <w:p w:rsidR="00746CC0" w:rsidRDefault="000B5315">
      <w:pPr>
        <w:pStyle w:val="TOC1"/>
        <w:numPr>
          <w:ilvl w:val="0"/>
          <w:numId w:val="7"/>
        </w:numPr>
        <w:rPr>
          <w:noProof/>
        </w:rPr>
      </w:pPr>
      <w:r>
        <w:rPr>
          <w:noProof/>
        </w:rPr>
        <w:t xml:space="preserve"> Vehicle management  </w:t>
      </w:r>
      <w:r>
        <w:rPr>
          <w:noProof/>
        </w:rPr>
        <w:tab/>
      </w:r>
      <w:r>
        <w:rPr>
          <w:noProof/>
        </w:rPr>
        <w:fldChar w:fldCharType="begin"/>
      </w:r>
      <w:r>
        <w:rPr>
          <w:noProof/>
        </w:rPr>
        <w:instrText xml:space="preserve"> PAGEREF _Toc9 \h </w:instrText>
      </w:r>
      <w:r>
        <w:rPr>
          <w:noProof/>
        </w:rPr>
      </w:r>
      <w:r>
        <w:rPr>
          <w:noProof/>
        </w:rPr>
        <w:fldChar w:fldCharType="separate"/>
      </w:r>
      <w:r w:rsidR="000C2814">
        <w:rPr>
          <w:noProof/>
        </w:rPr>
        <w:t>5</w:t>
      </w:r>
      <w:r>
        <w:rPr>
          <w:noProof/>
        </w:rPr>
        <w:fldChar w:fldCharType="end"/>
      </w:r>
    </w:p>
    <w:p w:rsidR="00746CC0" w:rsidRDefault="000B5315">
      <w:pPr>
        <w:pStyle w:val="TOC1"/>
        <w:numPr>
          <w:ilvl w:val="1"/>
          <w:numId w:val="1"/>
        </w:numPr>
        <w:rPr>
          <w:noProof/>
        </w:rPr>
      </w:pPr>
      <w:r>
        <w:rPr>
          <w:noProof/>
        </w:rPr>
        <w:t xml:space="preserve">Cleanliness </w:t>
      </w:r>
      <w:r>
        <w:rPr>
          <w:noProof/>
        </w:rPr>
        <w:tab/>
      </w:r>
      <w:r>
        <w:rPr>
          <w:noProof/>
        </w:rPr>
        <w:fldChar w:fldCharType="begin"/>
      </w:r>
      <w:r>
        <w:rPr>
          <w:noProof/>
        </w:rPr>
        <w:instrText xml:space="preserve"> PAGEREF _Toc10 \h </w:instrText>
      </w:r>
      <w:r>
        <w:rPr>
          <w:noProof/>
        </w:rPr>
      </w:r>
      <w:r>
        <w:rPr>
          <w:noProof/>
        </w:rPr>
        <w:fldChar w:fldCharType="separate"/>
      </w:r>
      <w:r w:rsidR="000C2814">
        <w:rPr>
          <w:noProof/>
        </w:rPr>
        <w:t>5</w:t>
      </w:r>
      <w:r>
        <w:rPr>
          <w:noProof/>
        </w:rPr>
        <w:fldChar w:fldCharType="end"/>
      </w:r>
    </w:p>
    <w:p w:rsidR="00746CC0" w:rsidRDefault="000B5315">
      <w:pPr>
        <w:pStyle w:val="TOC1"/>
        <w:numPr>
          <w:ilvl w:val="1"/>
          <w:numId w:val="1"/>
        </w:numPr>
        <w:rPr>
          <w:noProof/>
        </w:rPr>
      </w:pPr>
      <w:r>
        <w:rPr>
          <w:noProof/>
        </w:rPr>
        <w:t>Maintenance</w:t>
      </w:r>
      <w:r>
        <w:rPr>
          <w:noProof/>
        </w:rPr>
        <w:tab/>
      </w:r>
      <w:r>
        <w:rPr>
          <w:noProof/>
        </w:rPr>
        <w:fldChar w:fldCharType="begin"/>
      </w:r>
      <w:r>
        <w:rPr>
          <w:noProof/>
        </w:rPr>
        <w:instrText xml:space="preserve"> PAGEREF _Toc11 \h </w:instrText>
      </w:r>
      <w:r>
        <w:rPr>
          <w:noProof/>
        </w:rPr>
      </w:r>
      <w:r>
        <w:rPr>
          <w:noProof/>
        </w:rPr>
        <w:fldChar w:fldCharType="separate"/>
      </w:r>
      <w:r w:rsidR="000C2814">
        <w:rPr>
          <w:noProof/>
        </w:rPr>
        <w:t>5</w:t>
      </w:r>
      <w:r>
        <w:rPr>
          <w:noProof/>
        </w:rPr>
        <w:fldChar w:fldCharType="end"/>
      </w:r>
    </w:p>
    <w:p w:rsidR="00746CC0" w:rsidRDefault="000B5315">
      <w:pPr>
        <w:pStyle w:val="TOC1"/>
        <w:numPr>
          <w:ilvl w:val="1"/>
          <w:numId w:val="8"/>
        </w:numPr>
        <w:rPr>
          <w:noProof/>
        </w:rPr>
      </w:pPr>
      <w:r>
        <w:rPr>
          <w:noProof/>
        </w:rPr>
        <w:t>License and permit</w:t>
      </w:r>
      <w:r>
        <w:rPr>
          <w:noProof/>
        </w:rPr>
        <w:tab/>
      </w:r>
      <w:r>
        <w:rPr>
          <w:noProof/>
        </w:rPr>
        <w:fldChar w:fldCharType="begin"/>
      </w:r>
      <w:r>
        <w:rPr>
          <w:noProof/>
        </w:rPr>
        <w:instrText xml:space="preserve"> PAGEREF _Toc12 \h </w:instrText>
      </w:r>
      <w:r>
        <w:rPr>
          <w:noProof/>
        </w:rPr>
      </w:r>
      <w:r>
        <w:rPr>
          <w:noProof/>
        </w:rPr>
        <w:fldChar w:fldCharType="separate"/>
      </w:r>
      <w:r w:rsidR="000C2814">
        <w:rPr>
          <w:noProof/>
        </w:rPr>
        <w:t>6</w:t>
      </w:r>
      <w:r>
        <w:rPr>
          <w:noProof/>
        </w:rPr>
        <w:fldChar w:fldCharType="end"/>
      </w:r>
    </w:p>
    <w:p w:rsidR="00746CC0" w:rsidRDefault="000B5315">
      <w:pPr>
        <w:pStyle w:val="TOC1"/>
        <w:numPr>
          <w:ilvl w:val="1"/>
          <w:numId w:val="1"/>
        </w:numPr>
        <w:rPr>
          <w:noProof/>
        </w:rPr>
      </w:pPr>
      <w:r>
        <w:rPr>
          <w:noProof/>
        </w:rPr>
        <w:t>Vehicle Insurance</w:t>
      </w:r>
      <w:r>
        <w:rPr>
          <w:noProof/>
        </w:rPr>
        <w:tab/>
      </w:r>
      <w:r>
        <w:rPr>
          <w:noProof/>
        </w:rPr>
        <w:fldChar w:fldCharType="begin"/>
      </w:r>
      <w:r>
        <w:rPr>
          <w:noProof/>
        </w:rPr>
        <w:instrText xml:space="preserve"> PAGEREF _Toc13 \h </w:instrText>
      </w:r>
      <w:r>
        <w:rPr>
          <w:noProof/>
        </w:rPr>
      </w:r>
      <w:r>
        <w:rPr>
          <w:noProof/>
        </w:rPr>
        <w:fldChar w:fldCharType="separate"/>
      </w:r>
      <w:r w:rsidR="000C2814">
        <w:rPr>
          <w:noProof/>
        </w:rPr>
        <w:t>6</w:t>
      </w:r>
      <w:r>
        <w:rPr>
          <w:noProof/>
        </w:rPr>
        <w:fldChar w:fldCharType="end"/>
      </w:r>
    </w:p>
    <w:p w:rsidR="00746CC0" w:rsidRDefault="000B5315">
      <w:pPr>
        <w:pStyle w:val="TOC1"/>
        <w:numPr>
          <w:ilvl w:val="0"/>
          <w:numId w:val="9"/>
        </w:numPr>
        <w:rPr>
          <w:noProof/>
        </w:rPr>
      </w:pPr>
      <w:r>
        <w:rPr>
          <w:noProof/>
        </w:rPr>
        <w:t>Managing Accidents</w:t>
      </w:r>
      <w:r>
        <w:rPr>
          <w:noProof/>
        </w:rPr>
        <w:tab/>
      </w:r>
      <w:r>
        <w:rPr>
          <w:noProof/>
        </w:rPr>
        <w:fldChar w:fldCharType="begin"/>
      </w:r>
      <w:r>
        <w:rPr>
          <w:noProof/>
        </w:rPr>
        <w:instrText xml:space="preserve"> PAGEREF _Toc14 \h </w:instrText>
      </w:r>
      <w:r>
        <w:rPr>
          <w:noProof/>
        </w:rPr>
      </w:r>
      <w:r>
        <w:rPr>
          <w:noProof/>
        </w:rPr>
        <w:fldChar w:fldCharType="separate"/>
      </w:r>
      <w:r w:rsidR="000C2814">
        <w:rPr>
          <w:noProof/>
        </w:rPr>
        <w:t>6</w:t>
      </w:r>
      <w:r>
        <w:rPr>
          <w:noProof/>
        </w:rPr>
        <w:fldChar w:fldCharType="end"/>
      </w:r>
    </w:p>
    <w:p w:rsidR="00746CC0" w:rsidRDefault="000B5315">
      <w:pPr>
        <w:pStyle w:val="TOC1"/>
        <w:numPr>
          <w:ilvl w:val="1"/>
          <w:numId w:val="1"/>
        </w:numPr>
        <w:rPr>
          <w:noProof/>
        </w:rPr>
      </w:pPr>
      <w:r>
        <w:rPr>
          <w:noProof/>
        </w:rPr>
        <w:t xml:space="preserve">Accidents with another vehicle </w:t>
      </w:r>
      <w:r>
        <w:rPr>
          <w:noProof/>
        </w:rPr>
        <w:tab/>
      </w:r>
      <w:r>
        <w:rPr>
          <w:noProof/>
        </w:rPr>
        <w:fldChar w:fldCharType="begin"/>
      </w:r>
      <w:r>
        <w:rPr>
          <w:noProof/>
        </w:rPr>
        <w:instrText xml:space="preserve"> PAGEREF _Toc15 \h </w:instrText>
      </w:r>
      <w:r>
        <w:rPr>
          <w:noProof/>
        </w:rPr>
      </w:r>
      <w:r>
        <w:rPr>
          <w:noProof/>
        </w:rPr>
        <w:fldChar w:fldCharType="separate"/>
      </w:r>
      <w:r w:rsidR="000C2814">
        <w:rPr>
          <w:noProof/>
        </w:rPr>
        <w:t>6</w:t>
      </w:r>
      <w:r>
        <w:rPr>
          <w:noProof/>
        </w:rPr>
        <w:fldChar w:fldCharType="end"/>
      </w:r>
    </w:p>
    <w:p w:rsidR="00746CC0" w:rsidRDefault="000B5315">
      <w:pPr>
        <w:pStyle w:val="TOC1"/>
        <w:numPr>
          <w:ilvl w:val="1"/>
          <w:numId w:val="10"/>
        </w:numPr>
        <w:rPr>
          <w:noProof/>
        </w:rPr>
      </w:pPr>
      <w:r>
        <w:rPr>
          <w:noProof/>
        </w:rPr>
        <w:t>Client-Caused Damages to Vehicles</w:t>
      </w:r>
      <w:r>
        <w:rPr>
          <w:noProof/>
        </w:rPr>
        <w:tab/>
      </w:r>
      <w:r>
        <w:rPr>
          <w:noProof/>
        </w:rPr>
        <w:fldChar w:fldCharType="begin"/>
      </w:r>
      <w:r>
        <w:rPr>
          <w:noProof/>
        </w:rPr>
        <w:instrText xml:space="preserve"> PAGEREF _Toc16 \h </w:instrText>
      </w:r>
      <w:r>
        <w:rPr>
          <w:noProof/>
        </w:rPr>
      </w:r>
      <w:r>
        <w:rPr>
          <w:noProof/>
        </w:rPr>
        <w:fldChar w:fldCharType="separate"/>
      </w:r>
      <w:r w:rsidR="000C2814">
        <w:rPr>
          <w:noProof/>
        </w:rPr>
        <w:t>7</w:t>
      </w:r>
      <w:r>
        <w:rPr>
          <w:noProof/>
        </w:rPr>
        <w:fldChar w:fldCharType="end"/>
      </w:r>
    </w:p>
    <w:p w:rsidR="00746CC0" w:rsidRDefault="000B5315">
      <w:pPr>
        <w:pStyle w:val="TOC1"/>
        <w:numPr>
          <w:ilvl w:val="1"/>
          <w:numId w:val="1"/>
        </w:numPr>
        <w:rPr>
          <w:noProof/>
        </w:rPr>
      </w:pPr>
      <w:r>
        <w:rPr>
          <w:noProof/>
        </w:rPr>
        <w:t>“Source Unknown” Damages</w:t>
      </w:r>
      <w:r>
        <w:rPr>
          <w:noProof/>
        </w:rPr>
        <w:tab/>
      </w:r>
      <w:r>
        <w:rPr>
          <w:noProof/>
        </w:rPr>
        <w:fldChar w:fldCharType="begin"/>
      </w:r>
      <w:r>
        <w:rPr>
          <w:noProof/>
        </w:rPr>
        <w:instrText xml:space="preserve"> PAGEREF _Toc17 \h </w:instrText>
      </w:r>
      <w:r>
        <w:rPr>
          <w:noProof/>
        </w:rPr>
      </w:r>
      <w:r>
        <w:rPr>
          <w:noProof/>
        </w:rPr>
        <w:fldChar w:fldCharType="separate"/>
      </w:r>
      <w:r w:rsidR="000C2814">
        <w:rPr>
          <w:noProof/>
        </w:rPr>
        <w:t>7</w:t>
      </w:r>
      <w:r>
        <w:rPr>
          <w:noProof/>
        </w:rPr>
        <w:fldChar w:fldCharType="end"/>
      </w:r>
    </w:p>
    <w:p w:rsidR="00746CC0" w:rsidRDefault="000B5315">
      <w:pPr>
        <w:pStyle w:val="Corpo"/>
      </w:pPr>
      <w:r>
        <w:fldChar w:fldCharType="end"/>
      </w:r>
    </w:p>
    <w:p w:rsidR="00746CC0" w:rsidRDefault="00746CC0">
      <w:pPr>
        <w:pStyle w:val="Corpo"/>
      </w:pPr>
    </w:p>
    <w:p w:rsidR="00746CC0" w:rsidRDefault="00746CC0">
      <w:pPr>
        <w:pStyle w:val="Corpo"/>
      </w:pPr>
    </w:p>
    <w:p w:rsidR="00746CC0" w:rsidRDefault="000B5315">
      <w:pPr>
        <w:pStyle w:val="Corpo"/>
      </w:pPr>
      <w:r>
        <w:rPr>
          <w:b/>
          <w:bCs/>
        </w:rPr>
        <w:br w:type="page"/>
      </w:r>
    </w:p>
    <w:p w:rsidR="00746CC0" w:rsidRDefault="000B5315">
      <w:pPr>
        <w:pStyle w:val="Intestazione"/>
        <w:numPr>
          <w:ilvl w:val="0"/>
          <w:numId w:val="12"/>
        </w:numPr>
        <w:rPr>
          <w:b/>
          <w:bCs/>
        </w:rPr>
      </w:pPr>
      <w:bookmarkStart w:id="0" w:name="_Toc"/>
      <w:r>
        <w:rPr>
          <w:b/>
          <w:bCs/>
        </w:rPr>
        <w:lastRenderedPageBreak/>
        <w:t>Purpose of Manual</w:t>
      </w:r>
      <w:bookmarkEnd w:id="0"/>
    </w:p>
    <w:p w:rsidR="00746CC0" w:rsidRDefault="000B5315">
      <w:pPr>
        <w:pStyle w:val="Corpo"/>
        <w:jc w:val="both"/>
      </w:pPr>
      <w:r>
        <w:t xml:space="preserve">This document aims to provide guidance to small and medium companies, providing driving services, and to independent chauffeurs on how to improve the quality of their offering and meet customers’ expectations. This quality guidance is not exhaustive, and it is up to the independent chauffeur and companies to change or amend it and adapt to their specific business needs. </w:t>
      </w:r>
    </w:p>
    <w:p w:rsidR="00746CC0" w:rsidRDefault="000B5315">
      <w:pPr>
        <w:pStyle w:val="Corpo"/>
        <w:jc w:val="both"/>
      </w:pPr>
      <w:r>
        <w:t xml:space="preserve">Customers are the reason professional </w:t>
      </w:r>
      <w:r>
        <w:rPr>
          <w:lang w:val="it-IT"/>
        </w:rPr>
        <w:t>chauffeurs</w:t>
      </w:r>
      <w:r>
        <w:t xml:space="preserve"> </w:t>
      </w:r>
      <w:r w:rsidR="006B7F65">
        <w:t xml:space="preserve">and personal drivers </w:t>
      </w:r>
      <w:r>
        <w:t xml:space="preserve">are in business. </w:t>
      </w:r>
      <w:proofErr w:type="gramStart"/>
      <w:r>
        <w:t>Thus</w:t>
      </w:r>
      <w:proofErr w:type="gramEnd"/>
      <w:r>
        <w:t xml:space="preserve"> the way </w:t>
      </w:r>
      <w:r>
        <w:rPr>
          <w:lang w:val="it-IT"/>
        </w:rPr>
        <w:t>chauffeurs</w:t>
      </w:r>
      <w:r>
        <w:t xml:space="preserve"> carry out their jobs present</w:t>
      </w:r>
      <w:r>
        <w:rPr>
          <w:lang w:val="it-IT"/>
        </w:rPr>
        <w:t>s</w:t>
      </w:r>
      <w:r>
        <w:t xml:space="preserve"> an image of themselves / or the company they represent. Customers will judge </w:t>
      </w:r>
      <w:r>
        <w:rPr>
          <w:lang w:val="it-IT"/>
        </w:rPr>
        <w:t>chauffeurs</w:t>
      </w:r>
      <w:r>
        <w:t xml:space="preserve"> or their company </w:t>
      </w:r>
      <w:r>
        <w:rPr>
          <w:lang w:val="it-IT"/>
        </w:rPr>
        <w:t>based on</w:t>
      </w:r>
      <w:r>
        <w:t xml:space="preserve"> the </w:t>
      </w:r>
      <w:r w:rsidR="00026771">
        <w:t>way</w:t>
      </w:r>
      <w:r>
        <w:t xml:space="preserve"> they are treated when the </w:t>
      </w:r>
      <w:r>
        <w:rPr>
          <w:lang w:val="it-IT"/>
        </w:rPr>
        <w:t>chauffeur</w:t>
      </w:r>
      <w:r>
        <w:t xml:space="preserve"> delivers the service.</w:t>
      </w:r>
    </w:p>
    <w:p w:rsidR="00746CC0" w:rsidRDefault="000B5315">
      <w:pPr>
        <w:pStyle w:val="Corpo"/>
        <w:jc w:val="both"/>
      </w:pPr>
      <w:r>
        <w:rPr>
          <w:lang w:val="it-IT"/>
        </w:rPr>
        <w:t>Chauffeurs</w:t>
      </w:r>
      <w:r>
        <w:t xml:space="preserve"> should keep in mind that </w:t>
      </w:r>
    </w:p>
    <w:p w:rsidR="00746CC0" w:rsidRDefault="000B5315">
      <w:pPr>
        <w:pStyle w:val="ListParagraph"/>
        <w:numPr>
          <w:ilvl w:val="0"/>
          <w:numId w:val="14"/>
        </w:numPr>
        <w:jc w:val="both"/>
      </w:pPr>
      <w:r>
        <w:t xml:space="preserve">They should provide every customer with a professional experience. </w:t>
      </w:r>
    </w:p>
    <w:p w:rsidR="00746CC0" w:rsidRDefault="000B5315">
      <w:pPr>
        <w:pStyle w:val="ListParagraph"/>
        <w:numPr>
          <w:ilvl w:val="0"/>
          <w:numId w:val="14"/>
        </w:numPr>
        <w:jc w:val="both"/>
      </w:pPr>
      <w:r>
        <w:t xml:space="preserve">Customers are the most important people to </w:t>
      </w:r>
      <w:r>
        <w:rPr>
          <w:lang w:val="it-IT"/>
        </w:rPr>
        <w:t>Chauffeurs</w:t>
      </w:r>
      <w:r>
        <w:t>’ business</w:t>
      </w:r>
    </w:p>
    <w:p w:rsidR="00746CC0" w:rsidRDefault="000B5315">
      <w:pPr>
        <w:pStyle w:val="ListParagraph"/>
        <w:numPr>
          <w:ilvl w:val="0"/>
          <w:numId w:val="14"/>
        </w:numPr>
        <w:jc w:val="both"/>
      </w:pPr>
      <w:r>
        <w:t xml:space="preserve">Customers are not dependent on </w:t>
      </w:r>
      <w:r>
        <w:rPr>
          <w:lang w:val="it-IT"/>
        </w:rPr>
        <w:t>chauffeurs</w:t>
      </w:r>
      <w:r>
        <w:t xml:space="preserve">; </w:t>
      </w:r>
      <w:r>
        <w:rPr>
          <w:lang w:val="it-IT"/>
        </w:rPr>
        <w:t>Chauffeurs</w:t>
      </w:r>
      <w:r>
        <w:t xml:space="preserve"> are dependent on them.</w:t>
      </w:r>
    </w:p>
    <w:p w:rsidR="00746CC0" w:rsidRDefault="000B5315">
      <w:pPr>
        <w:pStyle w:val="ListParagraph"/>
        <w:numPr>
          <w:ilvl w:val="0"/>
          <w:numId w:val="14"/>
        </w:numPr>
        <w:jc w:val="both"/>
      </w:pPr>
      <w:r>
        <w:t>Customer is not someone to argue with. No one ever wins an argument with a customer.</w:t>
      </w:r>
    </w:p>
    <w:p w:rsidR="00746CC0" w:rsidRDefault="000B5315">
      <w:pPr>
        <w:pStyle w:val="Intestazione"/>
        <w:numPr>
          <w:ilvl w:val="0"/>
          <w:numId w:val="15"/>
        </w:numPr>
        <w:rPr>
          <w:b/>
          <w:bCs/>
        </w:rPr>
      </w:pPr>
      <w:bookmarkStart w:id="1" w:name="_Toc1"/>
      <w:r>
        <w:rPr>
          <w:b/>
          <w:bCs/>
        </w:rPr>
        <w:t>Safe Driving Practices</w:t>
      </w:r>
      <w:bookmarkEnd w:id="1"/>
    </w:p>
    <w:p w:rsidR="00746CC0" w:rsidRDefault="000B5315">
      <w:pPr>
        <w:pStyle w:val="Corpo"/>
        <w:spacing w:after="60"/>
        <w:jc w:val="both"/>
      </w:pPr>
      <w:r>
        <w:t>Chauffeurs must observe and follow all government</w:t>
      </w:r>
      <w:r>
        <w:rPr>
          <w:lang w:val="it-IT"/>
        </w:rPr>
        <w:t>’s</w:t>
      </w:r>
      <w:r>
        <w:t xml:space="preserve"> motor vehicles laws and regulations. </w:t>
      </w:r>
      <w:r>
        <w:rPr>
          <w:lang w:val="it-IT"/>
        </w:rPr>
        <w:t>Chauffeurs</w:t>
      </w:r>
      <w:r>
        <w:t xml:space="preserve"> should follow safe driving practices such as</w:t>
      </w:r>
    </w:p>
    <w:p w:rsidR="00746CC0" w:rsidRDefault="000B5315">
      <w:pPr>
        <w:pStyle w:val="ListParagraph"/>
        <w:numPr>
          <w:ilvl w:val="0"/>
          <w:numId w:val="14"/>
        </w:numPr>
        <w:spacing w:after="60"/>
        <w:jc w:val="both"/>
      </w:pPr>
      <w:r>
        <w:t xml:space="preserve">Do not accelerate or brake abruptly or make frequent lane or speed changes, especially when a client is in the vehicle. </w:t>
      </w:r>
    </w:p>
    <w:p w:rsidR="00746CC0" w:rsidRDefault="000B5315">
      <w:pPr>
        <w:pStyle w:val="ListParagraph"/>
        <w:numPr>
          <w:ilvl w:val="0"/>
          <w:numId w:val="14"/>
        </w:numPr>
        <w:spacing w:after="60"/>
        <w:jc w:val="both"/>
      </w:pPr>
      <w:r>
        <w:t xml:space="preserve">Speed should be controlled to go with the flow of traffic - </w:t>
      </w:r>
      <w:proofErr w:type="gramStart"/>
      <w:r>
        <w:t>as long as</w:t>
      </w:r>
      <w:proofErr w:type="gramEnd"/>
      <w:r>
        <w:t xml:space="preserve"> traffic is going within the posted speed limits. </w:t>
      </w:r>
    </w:p>
    <w:p w:rsidR="00746CC0" w:rsidRDefault="000B5315">
      <w:pPr>
        <w:pStyle w:val="ListParagraph"/>
        <w:numPr>
          <w:ilvl w:val="0"/>
          <w:numId w:val="14"/>
        </w:numPr>
        <w:spacing w:after="60"/>
        <w:jc w:val="both"/>
      </w:pPr>
      <w:r>
        <w:t>Cornering must be well controlled, neither excessively sharp nor protracted, and proper following distances must be maintained always.</w:t>
      </w:r>
    </w:p>
    <w:p w:rsidR="00746CC0" w:rsidRDefault="000B5315">
      <w:pPr>
        <w:pStyle w:val="ListParagraph"/>
        <w:numPr>
          <w:ilvl w:val="0"/>
          <w:numId w:val="14"/>
        </w:numPr>
        <w:spacing w:after="60"/>
        <w:jc w:val="both"/>
      </w:pPr>
      <w:r>
        <w:t xml:space="preserve">The “on again - off again” style of driving should be avoided i.e. on &amp; off the gas pedal in a noticeable manner, and or repeated hard braking followed by non-smooth, unnecessarily heavy acceleration. This type of driving is incredibly annoying to customers. </w:t>
      </w:r>
    </w:p>
    <w:p w:rsidR="00746CC0" w:rsidRDefault="000B5315">
      <w:pPr>
        <w:pStyle w:val="ListParagraph"/>
        <w:numPr>
          <w:ilvl w:val="0"/>
          <w:numId w:val="14"/>
        </w:numPr>
        <w:spacing w:after="60"/>
        <w:jc w:val="both"/>
        <w:rPr>
          <w:lang w:val="it-IT"/>
        </w:rPr>
      </w:pPr>
      <w:r>
        <w:rPr>
          <w:lang w:val="it-IT"/>
        </w:rPr>
        <w:t>Chauffeur</w:t>
      </w:r>
      <w:r>
        <w:t xml:space="preserve"> should not use the phone or tablet for texting while driving. </w:t>
      </w:r>
    </w:p>
    <w:p w:rsidR="00746CC0" w:rsidRDefault="000B5315">
      <w:pPr>
        <w:pStyle w:val="ListParagraph"/>
        <w:numPr>
          <w:ilvl w:val="0"/>
          <w:numId w:val="14"/>
        </w:numPr>
        <w:spacing w:after="60"/>
        <w:jc w:val="both"/>
        <w:rPr>
          <w:lang w:val="it-IT"/>
        </w:rPr>
      </w:pPr>
      <w:r>
        <w:rPr>
          <w:lang w:val="it-IT"/>
        </w:rPr>
        <w:t>Chauffeur</w:t>
      </w:r>
      <w:r>
        <w:t xml:space="preserve"> should be considerate and drive as smoothly as possible.</w:t>
      </w:r>
    </w:p>
    <w:p w:rsidR="00746CC0" w:rsidRDefault="000B5315">
      <w:pPr>
        <w:pStyle w:val="ListParagraph"/>
        <w:numPr>
          <w:ilvl w:val="0"/>
          <w:numId w:val="14"/>
        </w:numPr>
        <w:spacing w:after="60"/>
        <w:jc w:val="both"/>
        <w:rPr>
          <w:lang w:val="it-IT"/>
        </w:rPr>
      </w:pPr>
      <w:r>
        <w:rPr>
          <w:lang w:val="it-IT"/>
        </w:rPr>
        <w:t>Chauffeur</w:t>
      </w:r>
      <w:r>
        <w:t xml:space="preserve"> should always curb the wheels and set the parking brake when parking on an incline.</w:t>
      </w:r>
    </w:p>
    <w:p w:rsidR="00746CC0" w:rsidRDefault="000B5315">
      <w:pPr>
        <w:pStyle w:val="ListParagraph"/>
        <w:numPr>
          <w:ilvl w:val="0"/>
          <w:numId w:val="14"/>
        </w:numPr>
        <w:spacing w:after="60"/>
        <w:jc w:val="both"/>
        <w:rPr>
          <w:lang w:val="it-IT"/>
        </w:rPr>
      </w:pPr>
      <w:r>
        <w:rPr>
          <w:lang w:val="it-IT"/>
        </w:rPr>
        <w:t>Chauffeur</w:t>
      </w:r>
      <w:r>
        <w:t xml:space="preserve"> should plan for each trip. Know the primary route to your pick-up(s), as well as to your destination(s). While some customers may like to converse with you on the way to their destination, remain aware of your progress, so that you may be properly positioned to make your turns, etc.</w:t>
      </w:r>
    </w:p>
    <w:p w:rsidR="00746CC0" w:rsidRDefault="000B5315">
      <w:pPr>
        <w:pStyle w:val="Intestazione"/>
        <w:numPr>
          <w:ilvl w:val="0"/>
          <w:numId w:val="16"/>
        </w:numPr>
        <w:rPr>
          <w:b/>
          <w:bCs/>
        </w:rPr>
      </w:pPr>
      <w:bookmarkStart w:id="2" w:name="_Toc2"/>
      <w:r>
        <w:rPr>
          <w:b/>
          <w:bCs/>
        </w:rPr>
        <w:lastRenderedPageBreak/>
        <w:t>Chauffeur Standards of Conduct</w:t>
      </w:r>
      <w:bookmarkEnd w:id="2"/>
    </w:p>
    <w:p w:rsidR="00746CC0" w:rsidRDefault="000B5315">
      <w:pPr>
        <w:pStyle w:val="Intestazione"/>
        <w:numPr>
          <w:ilvl w:val="1"/>
          <w:numId w:val="12"/>
        </w:numPr>
        <w:rPr>
          <w:b/>
          <w:bCs/>
        </w:rPr>
      </w:pPr>
      <w:bookmarkStart w:id="3" w:name="_Toc3"/>
      <w:r>
        <w:rPr>
          <w:b/>
          <w:bCs/>
        </w:rPr>
        <w:t>Punctuality and customer service</w:t>
      </w:r>
      <w:bookmarkEnd w:id="3"/>
    </w:p>
    <w:p w:rsidR="00746CC0" w:rsidRDefault="000B5315" w:rsidP="000C2814">
      <w:pPr>
        <w:pStyle w:val="Corpo"/>
        <w:jc w:val="both"/>
      </w:pPr>
      <w:r>
        <w:t xml:space="preserve">Punctuality and knowledge of routing are very important in the car driving business. </w:t>
      </w:r>
    </w:p>
    <w:p w:rsidR="00746CC0" w:rsidRDefault="000B5315" w:rsidP="000C2814">
      <w:pPr>
        <w:pStyle w:val="Corpo"/>
        <w:jc w:val="both"/>
      </w:pPr>
      <w:r>
        <w:rPr>
          <w:lang w:val="it-IT"/>
        </w:rPr>
        <w:t>Chauffeur</w:t>
      </w:r>
      <w:r>
        <w:t xml:space="preserve"> should always be punctual. The general rule is if a </w:t>
      </w:r>
      <w:r>
        <w:rPr>
          <w:lang w:val="it-IT"/>
        </w:rPr>
        <w:t>Chauffeur</w:t>
      </w:r>
      <w:r>
        <w:t xml:space="preserve"> is not 10 minutes early to his pick-up, he is late.</w:t>
      </w:r>
    </w:p>
    <w:p w:rsidR="00746CC0" w:rsidRDefault="000B5315" w:rsidP="000C2814">
      <w:pPr>
        <w:pStyle w:val="Corpo"/>
        <w:jc w:val="both"/>
      </w:pPr>
      <w:r>
        <w:t xml:space="preserve">If there is traffic and the </w:t>
      </w:r>
      <w:r>
        <w:rPr>
          <w:lang w:val="it-IT"/>
        </w:rPr>
        <w:t>chauffeur</w:t>
      </w:r>
      <w:r>
        <w:t xml:space="preserve"> is late, he should immediately advise the customer about his delay.</w:t>
      </w:r>
    </w:p>
    <w:p w:rsidR="00746CC0" w:rsidRDefault="000B5315" w:rsidP="000C2814">
      <w:pPr>
        <w:pStyle w:val="Corpo"/>
        <w:jc w:val="both"/>
      </w:pPr>
      <w:r>
        <w:t xml:space="preserve">The </w:t>
      </w:r>
      <w:r>
        <w:rPr>
          <w:lang w:val="it-IT"/>
        </w:rPr>
        <w:t>chauffeur</w:t>
      </w:r>
      <w:r>
        <w:t xml:space="preserve"> should also allow for sufficient time to make sure his car is clean and fueled</w:t>
      </w:r>
    </w:p>
    <w:p w:rsidR="00746CC0" w:rsidRDefault="000B5315" w:rsidP="000C2814">
      <w:pPr>
        <w:pStyle w:val="Corpo"/>
        <w:jc w:val="both"/>
      </w:pPr>
      <w:r>
        <w:rPr>
          <w:lang w:val="it-IT"/>
        </w:rPr>
        <w:t>Chauffeur</w:t>
      </w:r>
      <w:r>
        <w:t xml:space="preserve"> should always review each trip's information prior to performing it. He should check over all the important issues such as:</w:t>
      </w:r>
    </w:p>
    <w:p w:rsidR="00746CC0" w:rsidRDefault="000B5315" w:rsidP="000C2814">
      <w:pPr>
        <w:pStyle w:val="ListParagraph"/>
        <w:numPr>
          <w:ilvl w:val="0"/>
          <w:numId w:val="18"/>
        </w:numPr>
        <w:jc w:val="both"/>
      </w:pPr>
      <w:r>
        <w:t>Complete client name ("Passenger")</w:t>
      </w:r>
    </w:p>
    <w:p w:rsidR="00746CC0" w:rsidRDefault="000B5315" w:rsidP="000C2814">
      <w:pPr>
        <w:pStyle w:val="ListParagraph"/>
        <w:numPr>
          <w:ilvl w:val="0"/>
          <w:numId w:val="18"/>
        </w:numPr>
        <w:jc w:val="both"/>
      </w:pPr>
      <w:r>
        <w:t>Account type and whether the trip is to be billed to determine if the chauffeur is to collect for the trip, check for rate and expected method of payment.</w:t>
      </w:r>
    </w:p>
    <w:p w:rsidR="00746CC0" w:rsidRDefault="000B5315" w:rsidP="000C2814">
      <w:pPr>
        <w:pStyle w:val="ListParagraph"/>
        <w:numPr>
          <w:ilvl w:val="0"/>
          <w:numId w:val="18"/>
        </w:numPr>
        <w:jc w:val="both"/>
      </w:pPr>
      <w:r>
        <w:t>Trip sheet notes for any special instructions regarding a specific customer and/or passenger</w:t>
      </w:r>
    </w:p>
    <w:p w:rsidR="00746CC0" w:rsidRDefault="000B5315" w:rsidP="000C2814">
      <w:pPr>
        <w:pStyle w:val="ListParagraph"/>
        <w:numPr>
          <w:ilvl w:val="0"/>
          <w:numId w:val="18"/>
        </w:numPr>
        <w:jc w:val="both"/>
      </w:pPr>
      <w:r>
        <w:t>Pick-up date and time</w:t>
      </w:r>
    </w:p>
    <w:p w:rsidR="00746CC0" w:rsidRDefault="000B5315" w:rsidP="000C2814">
      <w:pPr>
        <w:pStyle w:val="ListParagraph"/>
        <w:numPr>
          <w:ilvl w:val="0"/>
          <w:numId w:val="18"/>
        </w:numPr>
        <w:jc w:val="both"/>
      </w:pPr>
      <w:r>
        <w:t>Routing information for a quick overview of the actual trip and any pertinent phone numbers.</w:t>
      </w:r>
    </w:p>
    <w:p w:rsidR="00746CC0" w:rsidRDefault="000B5315" w:rsidP="000C2814">
      <w:pPr>
        <w:pStyle w:val="ListParagraph"/>
        <w:numPr>
          <w:ilvl w:val="0"/>
          <w:numId w:val="18"/>
        </w:numPr>
        <w:jc w:val="both"/>
      </w:pPr>
      <w:r>
        <w:t>When picking up at an office, residence, position the vehicle in the appropriate place at least 10 minutes before the scheduled pick-up time.</w:t>
      </w:r>
    </w:p>
    <w:p w:rsidR="00746CC0" w:rsidRDefault="000B5315" w:rsidP="000C2814">
      <w:pPr>
        <w:pStyle w:val="ListParagraph"/>
        <w:numPr>
          <w:ilvl w:val="0"/>
          <w:numId w:val="18"/>
        </w:numPr>
        <w:jc w:val="both"/>
      </w:pPr>
      <w:r>
        <w:t>If 5 minutes has expired beyond the scheduled pick-up time, you are free to contact the client</w:t>
      </w:r>
    </w:p>
    <w:p w:rsidR="00746CC0" w:rsidRDefault="000B5315" w:rsidP="000C2814">
      <w:pPr>
        <w:pStyle w:val="ListParagraph"/>
        <w:numPr>
          <w:ilvl w:val="0"/>
          <w:numId w:val="18"/>
        </w:numPr>
        <w:jc w:val="both"/>
      </w:pPr>
      <w:r>
        <w:t>A chauffeur on hourly or as directed is to remain with the client always. If released for food, the chauffeur is to stay near (5 miles or less).</w:t>
      </w:r>
    </w:p>
    <w:p w:rsidR="00746CC0" w:rsidRDefault="000B5315" w:rsidP="000C2814">
      <w:pPr>
        <w:pStyle w:val="ListParagraph"/>
        <w:numPr>
          <w:ilvl w:val="0"/>
          <w:numId w:val="18"/>
        </w:numPr>
        <w:jc w:val="both"/>
      </w:pPr>
      <w:r>
        <w:t>Whenever your customers exit a vehicle, clean out any trash, straighten the newspaper, and insure the vehicle is presentable. When customers exit, and the trip is terminated, look through the vehicle for cameras, cell phones, etc. that may have been left by the client. If an item is found, please notify the customer immediately and turn the item to the customer as soon as possible</w:t>
      </w:r>
    </w:p>
    <w:p w:rsidR="00746CC0" w:rsidRDefault="000B5315">
      <w:pPr>
        <w:pStyle w:val="Intestazione"/>
        <w:numPr>
          <w:ilvl w:val="1"/>
          <w:numId w:val="19"/>
        </w:numPr>
        <w:rPr>
          <w:b/>
          <w:bCs/>
        </w:rPr>
      </w:pPr>
      <w:bookmarkStart w:id="4" w:name="_Toc4"/>
      <w:r>
        <w:rPr>
          <w:b/>
          <w:bCs/>
        </w:rPr>
        <w:t>Customer Relations</w:t>
      </w:r>
      <w:bookmarkEnd w:id="4"/>
    </w:p>
    <w:p w:rsidR="00746CC0" w:rsidRDefault="000B5315">
      <w:pPr>
        <w:pStyle w:val="Corpo"/>
        <w:jc w:val="both"/>
      </w:pPr>
      <w:r>
        <w:t xml:space="preserve">The most important rule in working with customers is courtesy. Some customer relations’ guidance </w:t>
      </w:r>
      <w:proofErr w:type="gramStart"/>
      <w:r>
        <w:t>are</w:t>
      </w:r>
      <w:proofErr w:type="gramEnd"/>
      <w:r>
        <w:t xml:space="preserve"> reported below:</w:t>
      </w:r>
    </w:p>
    <w:p w:rsidR="00746CC0" w:rsidRDefault="000B5315">
      <w:pPr>
        <w:pStyle w:val="ListParagraph"/>
        <w:numPr>
          <w:ilvl w:val="0"/>
          <w:numId w:val="21"/>
        </w:numPr>
        <w:jc w:val="both"/>
      </w:pPr>
      <w:r>
        <w:t xml:space="preserve">Chauffeur should always address customers with last names unless they prefer otherwise. This is very common with VIP's and persons with whom chauffeurs have repeated contact. </w:t>
      </w:r>
    </w:p>
    <w:p w:rsidR="00746CC0" w:rsidRDefault="000B5315">
      <w:pPr>
        <w:pStyle w:val="ListParagraph"/>
        <w:numPr>
          <w:ilvl w:val="0"/>
          <w:numId w:val="21"/>
        </w:numPr>
        <w:jc w:val="both"/>
      </w:pPr>
      <w:r>
        <w:t>Always introduce yourself to the customer. A greeting such as "</w:t>
      </w:r>
      <w:r>
        <w:rPr>
          <w:i/>
          <w:iCs/>
        </w:rPr>
        <w:t>Good Morning/Afternoon/Evening Mr./Mrs./Ms. ____</w:t>
      </w:r>
      <w:proofErr w:type="gramStart"/>
      <w:r>
        <w:rPr>
          <w:i/>
          <w:iCs/>
        </w:rPr>
        <w:t>_</w:t>
      </w:r>
      <w:r>
        <w:t>“</w:t>
      </w:r>
      <w:proofErr w:type="gramEnd"/>
      <w:r>
        <w:t>is appropriate.</w:t>
      </w:r>
    </w:p>
    <w:p w:rsidR="00746CC0" w:rsidRDefault="000B5315">
      <w:pPr>
        <w:pStyle w:val="ListParagraph"/>
        <w:numPr>
          <w:ilvl w:val="0"/>
          <w:numId w:val="21"/>
        </w:numPr>
        <w:jc w:val="both"/>
      </w:pPr>
      <w:r>
        <w:lastRenderedPageBreak/>
        <w:t xml:space="preserve">Do not initiate conversation. It is generally best to speak only when spoken to and to keep answers short and polite. Some customers enjoy getting into detailed conversations with their chauffeur, and if this is the case, certainly feel free to do so. </w:t>
      </w:r>
    </w:p>
    <w:p w:rsidR="00746CC0" w:rsidRDefault="000B5315">
      <w:pPr>
        <w:pStyle w:val="ListParagraph"/>
        <w:numPr>
          <w:ilvl w:val="0"/>
          <w:numId w:val="21"/>
        </w:numPr>
        <w:jc w:val="both"/>
      </w:pPr>
      <w:r>
        <w:t>Basic manners such as "thank you", "yes sir", "yes ma'am", "you're welcome", etc. are common courtesies extended always. Calling or addressing customers using the connotations of boss, buddy, pal, etc. is rude.</w:t>
      </w:r>
    </w:p>
    <w:p w:rsidR="00746CC0" w:rsidRDefault="000B5315">
      <w:pPr>
        <w:pStyle w:val="ListParagraph"/>
        <w:numPr>
          <w:ilvl w:val="0"/>
          <w:numId w:val="21"/>
        </w:numPr>
        <w:jc w:val="both"/>
      </w:pPr>
      <w:r>
        <w:t xml:space="preserve">Upon opening the door and </w:t>
      </w:r>
      <w:r>
        <w:rPr>
          <w:lang w:val="it-IT"/>
        </w:rPr>
        <w:t>e</w:t>
      </w:r>
      <w:proofErr w:type="spellStart"/>
      <w:r>
        <w:t>nsuring</w:t>
      </w:r>
      <w:proofErr w:type="spellEnd"/>
      <w:r>
        <w:t xml:space="preserve"> the client is seated, check that any coats, dresses or skirts are removed completely from the vehicle door jam.</w:t>
      </w:r>
    </w:p>
    <w:p w:rsidR="00746CC0" w:rsidRDefault="000B5315">
      <w:pPr>
        <w:pStyle w:val="ListParagraph"/>
        <w:numPr>
          <w:ilvl w:val="0"/>
          <w:numId w:val="21"/>
        </w:numPr>
        <w:jc w:val="both"/>
      </w:pPr>
      <w:r>
        <w:t xml:space="preserve">Chauffeur should always anticipate opportunities to avail yourself, especially to help carry excess baggage chauffeur s aren't already pulling. When delivering persons to their residences, make it a point to take their bags to the door, preferably dropping inside the door. If they are elderly, chauffeur s should ask if they need further assistance moving them inside the house. </w:t>
      </w:r>
    </w:p>
    <w:p w:rsidR="00746CC0" w:rsidRDefault="000B5315">
      <w:pPr>
        <w:pStyle w:val="ListParagraph"/>
        <w:numPr>
          <w:ilvl w:val="0"/>
          <w:numId w:val="21"/>
        </w:numPr>
        <w:jc w:val="both"/>
      </w:pPr>
      <w:r>
        <w:t xml:space="preserve">Chauffeurs should always display a willingness to go above and beyond the call of duty with customers. </w:t>
      </w:r>
    </w:p>
    <w:p w:rsidR="00746CC0" w:rsidRDefault="000B5315">
      <w:pPr>
        <w:pStyle w:val="Intestazione"/>
        <w:numPr>
          <w:ilvl w:val="1"/>
          <w:numId w:val="22"/>
        </w:numPr>
        <w:rPr>
          <w:b/>
          <w:bCs/>
        </w:rPr>
      </w:pPr>
      <w:bookmarkStart w:id="5" w:name="_Toc5"/>
      <w:r>
        <w:rPr>
          <w:b/>
          <w:bCs/>
        </w:rPr>
        <w:t>Professional Appearance and Uniform</w:t>
      </w:r>
      <w:bookmarkEnd w:id="5"/>
    </w:p>
    <w:p w:rsidR="00746CC0" w:rsidRDefault="000B5315" w:rsidP="000C2814">
      <w:pPr>
        <w:pStyle w:val="Corpo"/>
        <w:jc w:val="both"/>
      </w:pPr>
      <w:r>
        <w:rPr>
          <w:lang w:val="nl-NL"/>
        </w:rPr>
        <w:t>Chauffeur</w:t>
      </w:r>
      <w:r>
        <w:t>’s appearance must be professional as a matter of respect to customers. Chauffeur should be well groomed and dressed appropriately; he should avoid the following items</w:t>
      </w:r>
    </w:p>
    <w:p w:rsidR="00746CC0" w:rsidRDefault="000B5315" w:rsidP="000C2814">
      <w:pPr>
        <w:pStyle w:val="ListParagraph"/>
        <w:numPr>
          <w:ilvl w:val="0"/>
          <w:numId w:val="24"/>
        </w:numPr>
        <w:jc w:val="both"/>
      </w:pPr>
      <w:r>
        <w:t>Ripped, torn, shredded or holes in clothing.</w:t>
      </w:r>
    </w:p>
    <w:p w:rsidR="00746CC0" w:rsidRDefault="000B5315" w:rsidP="000C2814">
      <w:pPr>
        <w:pStyle w:val="ListParagraph"/>
        <w:numPr>
          <w:ilvl w:val="0"/>
          <w:numId w:val="24"/>
        </w:numPr>
        <w:jc w:val="both"/>
      </w:pPr>
      <w:r>
        <w:t>Facial jewelry.</w:t>
      </w:r>
    </w:p>
    <w:p w:rsidR="00746CC0" w:rsidRDefault="000B5315" w:rsidP="000C2814">
      <w:pPr>
        <w:pStyle w:val="ListParagraph"/>
        <w:numPr>
          <w:ilvl w:val="0"/>
          <w:numId w:val="24"/>
        </w:numPr>
        <w:jc w:val="both"/>
      </w:pPr>
      <w:r>
        <w:t>Visible tattoos.</w:t>
      </w:r>
    </w:p>
    <w:p w:rsidR="00746CC0" w:rsidRDefault="000B5315" w:rsidP="000C2814">
      <w:pPr>
        <w:pStyle w:val="ListParagraph"/>
        <w:numPr>
          <w:ilvl w:val="0"/>
          <w:numId w:val="24"/>
        </w:numPr>
        <w:jc w:val="both"/>
      </w:pPr>
      <w:r>
        <w:t>House shoes or slippers in the absence of medical condition.</w:t>
      </w:r>
    </w:p>
    <w:p w:rsidR="00746CC0" w:rsidRDefault="000B5315" w:rsidP="000C2814">
      <w:pPr>
        <w:pStyle w:val="ListParagraph"/>
        <w:numPr>
          <w:ilvl w:val="0"/>
          <w:numId w:val="24"/>
        </w:numPr>
        <w:jc w:val="both"/>
      </w:pPr>
      <w:r>
        <w:t>Sweatpants.</w:t>
      </w:r>
    </w:p>
    <w:p w:rsidR="00746CC0" w:rsidRDefault="000B5315" w:rsidP="000C2814">
      <w:pPr>
        <w:pStyle w:val="ListParagraph"/>
        <w:numPr>
          <w:ilvl w:val="0"/>
          <w:numId w:val="24"/>
        </w:numPr>
        <w:jc w:val="both"/>
      </w:pPr>
      <w:r>
        <w:t>Scrubs.</w:t>
      </w:r>
    </w:p>
    <w:p w:rsidR="00746CC0" w:rsidRDefault="000B5315" w:rsidP="000C2814">
      <w:pPr>
        <w:pStyle w:val="Corpo"/>
        <w:jc w:val="both"/>
      </w:pPr>
      <w:r>
        <w:t xml:space="preserve">Uniforms, including shoes, are to be kept clean and pressed, polished, neat and in good repair. </w:t>
      </w:r>
    </w:p>
    <w:p w:rsidR="00746CC0" w:rsidRDefault="000B5315" w:rsidP="000C2814">
      <w:pPr>
        <w:pStyle w:val="Corpo"/>
        <w:jc w:val="both"/>
      </w:pPr>
      <w:r>
        <w:t xml:space="preserve">Chauffeurs are to be neat and clean in appearance and suitably groomed. Tattoos and body art must be completely covered while on duty. </w:t>
      </w:r>
    </w:p>
    <w:p w:rsidR="00746CC0" w:rsidRDefault="000B5315" w:rsidP="000C2814">
      <w:pPr>
        <w:pStyle w:val="Corpo"/>
        <w:jc w:val="both"/>
      </w:pPr>
      <w:r>
        <w:t xml:space="preserve">Chauffeurs have face to face contact with customers and are under public scrutiny; therefore, personal hygiene, cleanliness and a neat appearance are essential. </w:t>
      </w:r>
    </w:p>
    <w:p w:rsidR="00746CC0" w:rsidRDefault="000B5315" w:rsidP="000C2814">
      <w:pPr>
        <w:pStyle w:val="Corpo"/>
        <w:jc w:val="both"/>
      </w:pPr>
      <w:r>
        <w:t xml:space="preserve">Personal hygiene (clean hands and fingernails; body cleanliness) well-groomed, appropriately cut and maintained hair, all must receive careful attention. </w:t>
      </w:r>
    </w:p>
    <w:p w:rsidR="00746CC0" w:rsidRDefault="000B5315" w:rsidP="000C2814">
      <w:pPr>
        <w:pStyle w:val="Corpo"/>
        <w:jc w:val="both"/>
      </w:pPr>
      <w:r>
        <w:t xml:space="preserve">Daily shaves for men and/or well-maintained beards and mustaches are acceptable. </w:t>
      </w:r>
    </w:p>
    <w:p w:rsidR="00746CC0" w:rsidRDefault="000B5315" w:rsidP="000C2814">
      <w:pPr>
        <w:pStyle w:val="Corpo"/>
        <w:jc w:val="both"/>
      </w:pPr>
      <w:r>
        <w:lastRenderedPageBreak/>
        <w:t>These factors are critical in winning the confidence of customers and those with whom chauffeurs come into contact.</w:t>
      </w:r>
    </w:p>
    <w:p w:rsidR="00746CC0" w:rsidRDefault="000B5315">
      <w:pPr>
        <w:pStyle w:val="Intestazione"/>
        <w:numPr>
          <w:ilvl w:val="1"/>
          <w:numId w:val="25"/>
        </w:numPr>
        <w:rPr>
          <w:b/>
          <w:bCs/>
        </w:rPr>
      </w:pPr>
      <w:bookmarkStart w:id="6" w:name="_Toc6"/>
      <w:bookmarkStart w:id="7" w:name="_GoBack"/>
      <w:bookmarkEnd w:id="7"/>
      <w:r>
        <w:rPr>
          <w:b/>
          <w:bCs/>
        </w:rPr>
        <w:t xml:space="preserve">Health and Safety </w:t>
      </w:r>
      <w:bookmarkEnd w:id="6"/>
    </w:p>
    <w:p w:rsidR="00746CC0" w:rsidRDefault="000B5315" w:rsidP="000C2814">
      <w:pPr>
        <w:pStyle w:val="Corpo"/>
        <w:jc w:val="both"/>
      </w:pPr>
      <w:r>
        <w:t xml:space="preserve">Chauffeurs are responsible for performing their job in a safe and efficient manner </w:t>
      </w:r>
      <w:proofErr w:type="gramStart"/>
      <w:r>
        <w:t>and also</w:t>
      </w:r>
      <w:proofErr w:type="gramEnd"/>
      <w:r>
        <w:t xml:space="preserve"> knowing and practicing all safety rules. </w:t>
      </w:r>
    </w:p>
    <w:p w:rsidR="00746CC0" w:rsidRDefault="000B5315" w:rsidP="000C2814">
      <w:pPr>
        <w:pStyle w:val="Corpo"/>
        <w:jc w:val="both"/>
      </w:pPr>
      <w:r>
        <w:t>If a Chauffeur becomes aware of any health-related issue, you should visit immediately a doctor and verify his ability to perform regular driving duties.</w:t>
      </w:r>
    </w:p>
    <w:p w:rsidR="00746CC0" w:rsidRDefault="000B5315">
      <w:pPr>
        <w:pStyle w:val="Intestazione"/>
        <w:numPr>
          <w:ilvl w:val="1"/>
          <w:numId w:val="12"/>
        </w:numPr>
        <w:rPr>
          <w:b/>
          <w:bCs/>
        </w:rPr>
      </w:pPr>
      <w:bookmarkStart w:id="8" w:name="_Toc7"/>
      <w:r>
        <w:rPr>
          <w:b/>
          <w:bCs/>
        </w:rPr>
        <w:t>Smoking</w:t>
      </w:r>
      <w:bookmarkEnd w:id="8"/>
    </w:p>
    <w:p w:rsidR="00746CC0" w:rsidRDefault="000B5315">
      <w:pPr>
        <w:pStyle w:val="Corpo"/>
        <w:jc w:val="both"/>
      </w:pPr>
      <w:r>
        <w:t xml:space="preserve">Chauffeurs may never smoke in the presence of a customer. Persons who smoke should be cognizant that non-smokers in many cases can smell the 'stench' of cigarette on the Chauffeur, and some can be outright militant about it. Chauffeur should make strong effort to smoke in such a way as to keep the </w:t>
      </w:r>
      <w:proofErr w:type="spellStart"/>
      <w:r>
        <w:t>resinated</w:t>
      </w:r>
      <w:proofErr w:type="spellEnd"/>
      <w:r>
        <w:t xml:space="preserve"> smoke off your clothing, and to use breath-freshening gums or mints.</w:t>
      </w:r>
    </w:p>
    <w:p w:rsidR="00746CC0" w:rsidRDefault="000B5315">
      <w:pPr>
        <w:pStyle w:val="Intestazione"/>
        <w:numPr>
          <w:ilvl w:val="1"/>
          <w:numId w:val="12"/>
        </w:numPr>
        <w:rPr>
          <w:b/>
          <w:bCs/>
        </w:rPr>
      </w:pPr>
      <w:bookmarkStart w:id="9" w:name="_Toc8"/>
      <w:r>
        <w:rPr>
          <w:b/>
          <w:bCs/>
          <w:lang w:val="it-IT"/>
        </w:rPr>
        <w:t>Cell Phones</w:t>
      </w:r>
      <w:bookmarkEnd w:id="9"/>
    </w:p>
    <w:p w:rsidR="00746CC0" w:rsidRDefault="000B5315" w:rsidP="000C2814">
      <w:pPr>
        <w:pStyle w:val="Corpo"/>
        <w:jc w:val="both"/>
      </w:pPr>
      <w:r>
        <w:t>Chauffeur should use great caution while driving when using a cell phone, and under very few circumstances is it ever allowed that Chauffeur uses a cellphone with a customer in the car. Taking personal calls with a customer in the car should be avoided in all circumstances.</w:t>
      </w:r>
    </w:p>
    <w:p w:rsidR="00746CC0" w:rsidRDefault="000B5315">
      <w:pPr>
        <w:pStyle w:val="Intestazione"/>
        <w:numPr>
          <w:ilvl w:val="0"/>
          <w:numId w:val="26"/>
        </w:numPr>
        <w:rPr>
          <w:b/>
          <w:bCs/>
        </w:rPr>
      </w:pPr>
      <w:bookmarkStart w:id="10" w:name="_Toc9"/>
      <w:r>
        <w:rPr>
          <w:b/>
          <w:bCs/>
        </w:rPr>
        <w:t xml:space="preserve"> Vehicle management  </w:t>
      </w:r>
      <w:bookmarkEnd w:id="10"/>
    </w:p>
    <w:p w:rsidR="00746CC0" w:rsidRDefault="000B5315">
      <w:pPr>
        <w:pStyle w:val="Intestazione"/>
        <w:numPr>
          <w:ilvl w:val="1"/>
          <w:numId w:val="12"/>
        </w:numPr>
        <w:rPr>
          <w:b/>
          <w:bCs/>
        </w:rPr>
      </w:pPr>
      <w:bookmarkStart w:id="11" w:name="_Toc10"/>
      <w:r>
        <w:rPr>
          <w:b/>
          <w:bCs/>
        </w:rPr>
        <w:t xml:space="preserve">Cleanliness </w:t>
      </w:r>
      <w:bookmarkEnd w:id="11"/>
    </w:p>
    <w:p w:rsidR="00746CC0" w:rsidRDefault="000B5315">
      <w:pPr>
        <w:pStyle w:val="Corpo"/>
        <w:jc w:val="both"/>
      </w:pPr>
      <w:r>
        <w:t xml:space="preserve">Chauffeur should check the vehicle for overall cleanliness every day and before each trip. </w:t>
      </w:r>
    </w:p>
    <w:p w:rsidR="00746CC0" w:rsidRDefault="000B5315">
      <w:pPr>
        <w:pStyle w:val="Corpo"/>
        <w:jc w:val="both"/>
      </w:pPr>
      <w:r>
        <w:t xml:space="preserve">The exterior and interior should be as clean as possible for your customers as it is a level of professionalism and service they pay a premium for. </w:t>
      </w:r>
    </w:p>
    <w:p w:rsidR="00746CC0" w:rsidRDefault="000B5315">
      <w:pPr>
        <w:pStyle w:val="Corpo"/>
        <w:jc w:val="both"/>
      </w:pPr>
      <w:r>
        <w:t xml:space="preserve">Chauffeur should inspect the vehicle, any ashtrays and other compartments to be sure of their cleanliness. </w:t>
      </w:r>
    </w:p>
    <w:p w:rsidR="00746CC0" w:rsidRDefault="000B5315">
      <w:pPr>
        <w:pStyle w:val="Corpo"/>
        <w:jc w:val="both"/>
      </w:pPr>
      <w:r>
        <w:t xml:space="preserve">Chauffeur should conduct the inspection when they finish their shift for potential damages, cleanness, and fuel </w:t>
      </w:r>
    </w:p>
    <w:p w:rsidR="00746CC0" w:rsidRDefault="000B5315">
      <w:pPr>
        <w:pStyle w:val="Corpo"/>
        <w:jc w:val="both"/>
      </w:pPr>
      <w:r>
        <w:t>Chauffeur should also consider washing the vehicle on regular basis.</w:t>
      </w:r>
    </w:p>
    <w:p w:rsidR="00746CC0" w:rsidRDefault="000B5315">
      <w:pPr>
        <w:pStyle w:val="Intestazione"/>
        <w:numPr>
          <w:ilvl w:val="1"/>
          <w:numId w:val="12"/>
        </w:numPr>
        <w:rPr>
          <w:b/>
          <w:bCs/>
        </w:rPr>
      </w:pPr>
      <w:bookmarkStart w:id="12" w:name="_Toc11"/>
      <w:r>
        <w:rPr>
          <w:b/>
          <w:bCs/>
          <w:lang w:val="fr-FR"/>
        </w:rPr>
        <w:t>Maintenance</w:t>
      </w:r>
      <w:bookmarkEnd w:id="12"/>
    </w:p>
    <w:p w:rsidR="00746CC0" w:rsidRDefault="000B5315" w:rsidP="000C2814">
      <w:pPr>
        <w:pStyle w:val="Corpo"/>
        <w:jc w:val="both"/>
      </w:pPr>
      <w:r>
        <w:t xml:space="preserve">Maintenance of the vehicles is important to ensure safety and security for the Chauffeur and the passengers. </w:t>
      </w:r>
    </w:p>
    <w:p w:rsidR="00746CC0" w:rsidRDefault="000B5315" w:rsidP="000C2814">
      <w:pPr>
        <w:pStyle w:val="Corpo"/>
        <w:jc w:val="both"/>
      </w:pPr>
      <w:r>
        <w:t xml:space="preserve">The Chauffeur should maintain a log of all scheduled and unscheduled maintenance activities, and ensure those activities are conducted as recommended by the manufacturer. </w:t>
      </w:r>
    </w:p>
    <w:p w:rsidR="00746CC0" w:rsidRDefault="000B5315" w:rsidP="000C2814">
      <w:pPr>
        <w:pStyle w:val="Corpo"/>
        <w:jc w:val="both"/>
      </w:pPr>
      <w:r>
        <w:t xml:space="preserve">The regular maintenance schedule is inside owner’s car manual. It specifies all checks the Chauffeur should do </w:t>
      </w:r>
    </w:p>
    <w:p w:rsidR="00746CC0" w:rsidRDefault="000B5315" w:rsidP="000C2814">
      <w:pPr>
        <w:pStyle w:val="Corpo"/>
        <w:jc w:val="both"/>
      </w:pPr>
      <w:r>
        <w:lastRenderedPageBreak/>
        <w:t>Chauffeurs should regularly conduct at least the following activities</w:t>
      </w:r>
    </w:p>
    <w:p w:rsidR="00746CC0" w:rsidRDefault="000B5315" w:rsidP="000C2814">
      <w:pPr>
        <w:pStyle w:val="ListParagraph"/>
        <w:numPr>
          <w:ilvl w:val="0"/>
          <w:numId w:val="28"/>
        </w:numPr>
        <w:jc w:val="both"/>
      </w:pPr>
      <w:r>
        <w:t xml:space="preserve">Conduct a regular inspection of the car, including tire pressure, all lights, and all car fluids, </w:t>
      </w:r>
    </w:p>
    <w:p w:rsidR="00746CC0" w:rsidRDefault="000B5315" w:rsidP="000C2814">
      <w:pPr>
        <w:pStyle w:val="ListParagraph"/>
        <w:numPr>
          <w:ilvl w:val="0"/>
          <w:numId w:val="28"/>
        </w:numPr>
        <w:jc w:val="both"/>
      </w:pPr>
      <w:r>
        <w:t xml:space="preserve">Inspect and get your timing and serpentine belts replaced when necessary </w:t>
      </w:r>
    </w:p>
    <w:p w:rsidR="00746CC0" w:rsidRDefault="000B5315" w:rsidP="000C2814">
      <w:pPr>
        <w:pStyle w:val="ListParagraph"/>
        <w:numPr>
          <w:ilvl w:val="0"/>
          <w:numId w:val="28"/>
        </w:numPr>
        <w:jc w:val="both"/>
      </w:pPr>
      <w:r>
        <w:t xml:space="preserve">Check oil and get it changed regularly </w:t>
      </w:r>
    </w:p>
    <w:p w:rsidR="00746CC0" w:rsidRDefault="000B5315" w:rsidP="000C2814">
      <w:pPr>
        <w:pStyle w:val="ListParagraph"/>
        <w:numPr>
          <w:ilvl w:val="0"/>
          <w:numId w:val="28"/>
        </w:numPr>
        <w:jc w:val="both"/>
      </w:pPr>
      <w:r>
        <w:t xml:space="preserve">Check the battery and clean the contacts (if necessary) </w:t>
      </w:r>
    </w:p>
    <w:p w:rsidR="00746CC0" w:rsidRDefault="000B5315" w:rsidP="000C2814">
      <w:pPr>
        <w:pStyle w:val="ListParagraph"/>
        <w:numPr>
          <w:ilvl w:val="0"/>
          <w:numId w:val="28"/>
        </w:numPr>
        <w:jc w:val="both"/>
      </w:pPr>
      <w:r>
        <w:t xml:space="preserve">Replace windshield wipers when the view gets streaky. </w:t>
      </w:r>
    </w:p>
    <w:p w:rsidR="00746CC0" w:rsidRDefault="000B5315" w:rsidP="000C2814">
      <w:pPr>
        <w:pStyle w:val="ListParagraph"/>
        <w:numPr>
          <w:ilvl w:val="0"/>
          <w:numId w:val="28"/>
        </w:numPr>
        <w:jc w:val="both"/>
      </w:pPr>
      <w:r>
        <w:t xml:space="preserve">Replace your cabin air filter </w:t>
      </w:r>
    </w:p>
    <w:p w:rsidR="00746CC0" w:rsidRDefault="000B5315" w:rsidP="000C2814">
      <w:pPr>
        <w:pStyle w:val="ListParagraph"/>
        <w:numPr>
          <w:ilvl w:val="0"/>
          <w:numId w:val="28"/>
        </w:numPr>
        <w:jc w:val="both"/>
      </w:pPr>
      <w:r>
        <w:t xml:space="preserve">Replace your engine air filter </w:t>
      </w:r>
    </w:p>
    <w:p w:rsidR="00746CC0" w:rsidRDefault="000B5315" w:rsidP="000C2814">
      <w:pPr>
        <w:pStyle w:val="ListParagraph"/>
        <w:numPr>
          <w:ilvl w:val="0"/>
          <w:numId w:val="28"/>
        </w:numPr>
        <w:jc w:val="both"/>
      </w:pPr>
      <w:r>
        <w:t xml:space="preserve">Get your tires rotated and balanced, and your alignment checked </w:t>
      </w:r>
    </w:p>
    <w:p w:rsidR="00746CC0" w:rsidRDefault="000B5315" w:rsidP="000C2814">
      <w:pPr>
        <w:pStyle w:val="ListParagraph"/>
        <w:numPr>
          <w:ilvl w:val="0"/>
          <w:numId w:val="28"/>
        </w:numPr>
        <w:jc w:val="both"/>
      </w:pPr>
      <w:r>
        <w:t>Change your spark plugs</w:t>
      </w:r>
    </w:p>
    <w:p w:rsidR="00746CC0" w:rsidRDefault="000B5315" w:rsidP="000C2814">
      <w:pPr>
        <w:pStyle w:val="Corpo"/>
        <w:jc w:val="both"/>
      </w:pPr>
      <w:r>
        <w:t>Chauffeurs can also download some apps to manage car maintenance</w:t>
      </w:r>
    </w:p>
    <w:p w:rsidR="00746CC0" w:rsidRDefault="000B5315" w:rsidP="000C2814">
      <w:pPr>
        <w:pStyle w:val="Corpo"/>
        <w:jc w:val="both"/>
      </w:pPr>
      <w:r>
        <w:t>The Chauffeur should contact a car maintenance provider in case of major issues.</w:t>
      </w:r>
    </w:p>
    <w:p w:rsidR="00746CC0" w:rsidRDefault="000B5315">
      <w:pPr>
        <w:pStyle w:val="Intestazione"/>
        <w:numPr>
          <w:ilvl w:val="1"/>
          <w:numId w:val="29"/>
        </w:numPr>
        <w:rPr>
          <w:b/>
          <w:bCs/>
        </w:rPr>
      </w:pPr>
      <w:bookmarkStart w:id="13" w:name="_Toc12"/>
      <w:r>
        <w:rPr>
          <w:b/>
          <w:bCs/>
        </w:rPr>
        <w:t>License and permit</w:t>
      </w:r>
      <w:bookmarkEnd w:id="13"/>
    </w:p>
    <w:p w:rsidR="00746CC0" w:rsidRDefault="000B5315" w:rsidP="000C2814">
      <w:pPr>
        <w:pStyle w:val="Corpo"/>
        <w:jc w:val="both"/>
      </w:pPr>
      <w:r>
        <w:t xml:space="preserve">The chauffeur is responsible for keeping his license and permits valid. Chauffeurs cannot work if license and permits are not current and in good standing with the local authorities. </w:t>
      </w:r>
    </w:p>
    <w:p w:rsidR="00746CC0" w:rsidRDefault="000B5315" w:rsidP="000C2814">
      <w:pPr>
        <w:pStyle w:val="Corpo"/>
        <w:jc w:val="both"/>
      </w:pPr>
      <w:r>
        <w:t xml:space="preserve">The Chauffeur should also ensure his driving record </w:t>
      </w:r>
      <w:r>
        <w:rPr>
          <w:lang w:val="it-IT"/>
        </w:rPr>
        <w:t>is</w:t>
      </w:r>
      <w:r>
        <w:t xml:space="preserve"> within the contractual constraints of car insurance guidelines.</w:t>
      </w:r>
    </w:p>
    <w:p w:rsidR="00746CC0" w:rsidRDefault="000B5315">
      <w:pPr>
        <w:pStyle w:val="Intestazione"/>
        <w:numPr>
          <w:ilvl w:val="1"/>
          <w:numId w:val="12"/>
        </w:numPr>
        <w:rPr>
          <w:b/>
          <w:bCs/>
        </w:rPr>
      </w:pPr>
      <w:bookmarkStart w:id="14" w:name="_Toc13"/>
      <w:r>
        <w:rPr>
          <w:b/>
          <w:bCs/>
        </w:rPr>
        <w:t>Vehicle Insurance</w:t>
      </w:r>
      <w:bookmarkEnd w:id="14"/>
    </w:p>
    <w:p w:rsidR="00746CC0" w:rsidRDefault="000B5315" w:rsidP="000C2814">
      <w:pPr>
        <w:pStyle w:val="Corpo"/>
        <w:jc w:val="both"/>
      </w:pPr>
      <w:r>
        <w:t xml:space="preserve">The Chauffeur should always have a vehicle insurance to cover for damages against third parties, and potentially also for damages of the car, fire and other incidents.  </w:t>
      </w:r>
    </w:p>
    <w:p w:rsidR="00746CC0" w:rsidRDefault="000B5315">
      <w:pPr>
        <w:pStyle w:val="Intestazione"/>
        <w:numPr>
          <w:ilvl w:val="0"/>
          <w:numId w:val="30"/>
        </w:numPr>
        <w:rPr>
          <w:b/>
          <w:bCs/>
        </w:rPr>
      </w:pPr>
      <w:bookmarkStart w:id="15" w:name="_Toc14"/>
      <w:r>
        <w:rPr>
          <w:b/>
          <w:bCs/>
        </w:rPr>
        <w:t>Managing Accidents</w:t>
      </w:r>
      <w:bookmarkEnd w:id="15"/>
    </w:p>
    <w:p w:rsidR="00746CC0" w:rsidRDefault="000B5315">
      <w:pPr>
        <w:pStyle w:val="Intestazione"/>
        <w:numPr>
          <w:ilvl w:val="1"/>
          <w:numId w:val="12"/>
        </w:numPr>
        <w:rPr>
          <w:b/>
          <w:bCs/>
        </w:rPr>
      </w:pPr>
      <w:bookmarkStart w:id="16" w:name="_Toc15"/>
      <w:r>
        <w:rPr>
          <w:b/>
          <w:bCs/>
        </w:rPr>
        <w:t xml:space="preserve">Accidents with another vehicle </w:t>
      </w:r>
      <w:bookmarkEnd w:id="16"/>
    </w:p>
    <w:p w:rsidR="00746CC0" w:rsidRDefault="000B5315" w:rsidP="000C2814">
      <w:pPr>
        <w:pStyle w:val="Corpo"/>
        <w:jc w:val="both"/>
      </w:pPr>
      <w:r>
        <w:t xml:space="preserve">In the event of an accident involving another vehicle, it is the chauffeur's responsibility to verify that everyone is okay. If injuries are present, the Chauffeur should call emergency number immediately. </w:t>
      </w:r>
    </w:p>
    <w:p w:rsidR="00746CC0" w:rsidRDefault="000B5315" w:rsidP="000C2814">
      <w:pPr>
        <w:pStyle w:val="Corpo"/>
        <w:jc w:val="both"/>
      </w:pPr>
      <w:r>
        <w:t xml:space="preserve">If the authorities have been called, the chauffeur should always wait for the police to arrive and ask the officer on the scene to take a report. </w:t>
      </w:r>
    </w:p>
    <w:p w:rsidR="00746CC0" w:rsidRDefault="000B5315" w:rsidP="000C2814">
      <w:pPr>
        <w:pStyle w:val="Corpo"/>
        <w:jc w:val="both"/>
      </w:pPr>
      <w:r>
        <w:t xml:space="preserve">The chauffeur is to take pictures of the accident with their cell phone camera or tablet. </w:t>
      </w:r>
    </w:p>
    <w:p w:rsidR="00746CC0" w:rsidRDefault="000B5315" w:rsidP="000C2814">
      <w:pPr>
        <w:pStyle w:val="Corpo"/>
        <w:jc w:val="both"/>
      </w:pPr>
      <w:r>
        <w:t>He should also obtain the following information from all other drivers involved:</w:t>
      </w:r>
    </w:p>
    <w:p w:rsidR="00746CC0" w:rsidRDefault="000B5315" w:rsidP="000C2814">
      <w:pPr>
        <w:pStyle w:val="ListParagraph"/>
        <w:numPr>
          <w:ilvl w:val="0"/>
          <w:numId w:val="14"/>
        </w:numPr>
        <w:jc w:val="both"/>
      </w:pPr>
      <w:r>
        <w:t>Name</w:t>
      </w:r>
    </w:p>
    <w:p w:rsidR="00746CC0" w:rsidRDefault="000B5315" w:rsidP="000C2814">
      <w:pPr>
        <w:pStyle w:val="ListParagraph"/>
        <w:numPr>
          <w:ilvl w:val="0"/>
          <w:numId w:val="14"/>
        </w:numPr>
        <w:jc w:val="both"/>
      </w:pPr>
      <w:r>
        <w:lastRenderedPageBreak/>
        <w:t>Home and business address</w:t>
      </w:r>
    </w:p>
    <w:p w:rsidR="00746CC0" w:rsidRDefault="000B5315" w:rsidP="000C2814">
      <w:pPr>
        <w:pStyle w:val="ListParagraph"/>
        <w:numPr>
          <w:ilvl w:val="0"/>
          <w:numId w:val="14"/>
        </w:numPr>
        <w:jc w:val="both"/>
      </w:pPr>
      <w:r>
        <w:t>Home, cell and business phone numbers</w:t>
      </w:r>
    </w:p>
    <w:p w:rsidR="00746CC0" w:rsidRDefault="000B5315" w:rsidP="000C2814">
      <w:pPr>
        <w:pStyle w:val="ListParagraph"/>
        <w:numPr>
          <w:ilvl w:val="0"/>
          <w:numId w:val="14"/>
        </w:numPr>
        <w:jc w:val="both"/>
      </w:pPr>
      <w:r>
        <w:t>Other vehicles ‘numbers</w:t>
      </w:r>
    </w:p>
    <w:p w:rsidR="00746CC0" w:rsidRDefault="000B5315" w:rsidP="000C2814">
      <w:pPr>
        <w:pStyle w:val="ListParagraph"/>
        <w:numPr>
          <w:ilvl w:val="0"/>
          <w:numId w:val="14"/>
        </w:numPr>
        <w:jc w:val="both"/>
      </w:pPr>
      <w:r>
        <w:t>Insurance information (company and agent name, phone. and policy numbers)</w:t>
      </w:r>
    </w:p>
    <w:p w:rsidR="00746CC0" w:rsidRDefault="000B5315" w:rsidP="000C2814">
      <w:pPr>
        <w:pStyle w:val="ListParagraph"/>
        <w:numPr>
          <w:ilvl w:val="0"/>
          <w:numId w:val="14"/>
        </w:numPr>
        <w:jc w:val="both"/>
      </w:pPr>
      <w:r>
        <w:t>Vehicle make, model, year and color</w:t>
      </w:r>
    </w:p>
    <w:p w:rsidR="00746CC0" w:rsidRDefault="000B5315" w:rsidP="000C2814">
      <w:pPr>
        <w:pStyle w:val="ListParagraph"/>
        <w:numPr>
          <w:ilvl w:val="0"/>
          <w:numId w:val="14"/>
        </w:numPr>
        <w:jc w:val="both"/>
      </w:pPr>
      <w:r>
        <w:t>Description of damage</w:t>
      </w:r>
    </w:p>
    <w:p w:rsidR="00746CC0" w:rsidRDefault="000B5315" w:rsidP="000C2814">
      <w:pPr>
        <w:pStyle w:val="ListParagraph"/>
        <w:numPr>
          <w:ilvl w:val="0"/>
          <w:numId w:val="14"/>
        </w:numPr>
        <w:jc w:val="both"/>
      </w:pPr>
      <w:r>
        <w:t>License tag number</w:t>
      </w:r>
    </w:p>
    <w:p w:rsidR="00746CC0" w:rsidRDefault="000B5315" w:rsidP="000C2814">
      <w:pPr>
        <w:pStyle w:val="ListParagraph"/>
        <w:numPr>
          <w:ilvl w:val="0"/>
          <w:numId w:val="14"/>
        </w:numPr>
        <w:jc w:val="both"/>
      </w:pPr>
      <w:r>
        <w:t>Witness names, addresses and phone numbers if available</w:t>
      </w:r>
    </w:p>
    <w:p w:rsidR="00746CC0" w:rsidRDefault="000B5315" w:rsidP="000C2814">
      <w:pPr>
        <w:pStyle w:val="ListParagraph"/>
        <w:numPr>
          <w:ilvl w:val="0"/>
          <w:numId w:val="14"/>
        </w:numPr>
        <w:jc w:val="both"/>
      </w:pPr>
      <w:r>
        <w:t>Any claimed or apparent injuries to any person involved</w:t>
      </w:r>
    </w:p>
    <w:p w:rsidR="00746CC0" w:rsidRDefault="000B5315" w:rsidP="000C2814">
      <w:pPr>
        <w:pStyle w:val="ListParagraph"/>
        <w:numPr>
          <w:ilvl w:val="0"/>
          <w:numId w:val="14"/>
        </w:numPr>
        <w:jc w:val="both"/>
      </w:pPr>
      <w:r>
        <w:t xml:space="preserve">After gathering the above list of information, engage your insurance company </w:t>
      </w:r>
    </w:p>
    <w:p w:rsidR="00746CC0" w:rsidRDefault="000B5315">
      <w:pPr>
        <w:pStyle w:val="Intestazione"/>
        <w:numPr>
          <w:ilvl w:val="1"/>
          <w:numId w:val="31"/>
        </w:numPr>
        <w:rPr>
          <w:b/>
          <w:bCs/>
        </w:rPr>
      </w:pPr>
      <w:bookmarkStart w:id="17" w:name="_Toc16"/>
      <w:r>
        <w:rPr>
          <w:b/>
          <w:bCs/>
        </w:rPr>
        <w:t>Client-Caused Damages to Vehicles</w:t>
      </w:r>
      <w:bookmarkEnd w:id="17"/>
    </w:p>
    <w:p w:rsidR="00746CC0" w:rsidRDefault="000B5315" w:rsidP="000C2814">
      <w:pPr>
        <w:pStyle w:val="Corpo"/>
        <w:jc w:val="both"/>
      </w:pPr>
      <w:r>
        <w:t xml:space="preserve">The chauffeur is responsible for inspection of the vehicle upon final drop-off of each run. Any damages or missing items caused by the client must be reported to customer. </w:t>
      </w:r>
    </w:p>
    <w:p w:rsidR="00746CC0" w:rsidRDefault="000B5315" w:rsidP="000C2814">
      <w:pPr>
        <w:pStyle w:val="Corpo"/>
        <w:jc w:val="both"/>
      </w:pPr>
      <w:r>
        <w:t>It is very important for billing purposes to have this information prior to final billing.</w:t>
      </w:r>
    </w:p>
    <w:p w:rsidR="00746CC0" w:rsidRDefault="000B5315">
      <w:pPr>
        <w:pStyle w:val="Intestazione"/>
        <w:numPr>
          <w:ilvl w:val="1"/>
          <w:numId w:val="12"/>
        </w:numPr>
        <w:rPr>
          <w:b/>
          <w:bCs/>
        </w:rPr>
      </w:pPr>
      <w:bookmarkStart w:id="18" w:name="_Toc17"/>
      <w:r>
        <w:rPr>
          <w:b/>
          <w:bCs/>
        </w:rPr>
        <w:t>“Source Unknown” Damages</w:t>
      </w:r>
      <w:bookmarkEnd w:id="18"/>
    </w:p>
    <w:p w:rsidR="00746CC0" w:rsidRDefault="000B5315" w:rsidP="000C2814">
      <w:pPr>
        <w:pStyle w:val="Corpo"/>
        <w:jc w:val="both"/>
      </w:pPr>
      <w:r>
        <w:t>The chauffeur is responsible for exercising good judgment and reasonable care to prevent damages to his vehicles. Whenever possible, the chauffeur should not leave the vehicle unattended.</w:t>
      </w:r>
    </w:p>
    <w:p w:rsidR="00746CC0" w:rsidRDefault="000B5315" w:rsidP="000C2814">
      <w:pPr>
        <w:pStyle w:val="Corpo"/>
        <w:jc w:val="both"/>
      </w:pPr>
      <w:r>
        <w:t>Chauffeur should park the vehicle in the safest possible location to avoid damage from other vehicle doors or vandals. If the source of the damage is unknown, the Chauffeur should notify the insurance immediately to determine the proper course of action.</w:t>
      </w:r>
    </w:p>
    <w:sectPr w:rsidR="00746CC0">
      <w:headerReference w:type="default" r:id="rId7"/>
      <w:footerReference w:type="default" r:id="rId8"/>
      <w:headerReference w:type="first" r:id="rId9"/>
      <w:footerReference w:type="first" r:id="rId10"/>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6888" w:rsidRDefault="00DE6888">
      <w:r>
        <w:separator/>
      </w:r>
    </w:p>
  </w:endnote>
  <w:endnote w:type="continuationSeparator" w:id="0">
    <w:p w:rsidR="00DE6888" w:rsidRDefault="00DE6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Helvetica Neue">
    <w:altName w:val="Arial"/>
    <w:charset w:val="00"/>
    <w:family w:val="roman"/>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6CC0" w:rsidRDefault="000B5315">
    <w:pPr>
      <w:pStyle w:val="Footer"/>
      <w:tabs>
        <w:tab w:val="clear" w:pos="9360"/>
        <w:tab w:val="right" w:pos="9340"/>
      </w:tabs>
      <w:jc w:val="right"/>
    </w:pPr>
    <w:r>
      <w:fldChar w:fldCharType="begin"/>
    </w:r>
    <w:r>
      <w:instrText xml:space="preserve"> PAGE </w:instrText>
    </w:r>
    <w:r>
      <w:fldChar w:fldCharType="separate"/>
    </w:r>
    <w:r>
      <w:t>7</w:t>
    </w:r>
    <w:r>
      <w:fldChar w:fldCharType="end"/>
    </w:r>
  </w:p>
  <w:p w:rsidR="00746CC0" w:rsidRDefault="000B5315">
    <w:pPr>
      <w:pStyle w:val="NoSpacing"/>
      <w:rPr>
        <w:sz w:val="16"/>
        <w:szCs w:val="16"/>
      </w:rPr>
    </w:pPr>
    <w:r>
      <w:rPr>
        <w:sz w:val="16"/>
        <w:szCs w:val="16"/>
      </w:rPr>
      <w:t xml:space="preserve">Developed by serviis.com for its network of service providers </w:t>
    </w:r>
  </w:p>
  <w:p w:rsidR="00746CC0" w:rsidRDefault="000B5315">
    <w:pPr>
      <w:pStyle w:val="NoSpacing"/>
      <w:rPr>
        <w:sz w:val="16"/>
        <w:szCs w:val="16"/>
      </w:rPr>
    </w:pPr>
    <w:r>
      <w:rPr>
        <w:sz w:val="16"/>
        <w:szCs w:val="16"/>
      </w:rPr>
      <w:t>VERSION: 1.0</w:t>
    </w:r>
  </w:p>
  <w:p w:rsidR="00746CC0" w:rsidRDefault="000B5315">
    <w:pPr>
      <w:pStyle w:val="NoSpacing"/>
    </w:pPr>
    <w:r>
      <w:rPr>
        <w:sz w:val="16"/>
        <w:szCs w:val="16"/>
      </w:rPr>
      <w:t>DATE: 5/21/2018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6CC0" w:rsidRDefault="00746CC0">
    <w:pPr>
      <w:pStyle w:val="Intestazioneepidipagina"/>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6888" w:rsidRDefault="00DE6888">
      <w:r>
        <w:separator/>
      </w:r>
    </w:p>
  </w:footnote>
  <w:footnote w:type="continuationSeparator" w:id="0">
    <w:p w:rsidR="00DE6888" w:rsidRDefault="00DE68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6CC0" w:rsidRDefault="00746CC0">
    <w:pPr>
      <w:pStyle w:val="Intestazioneepidipagina"/>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6CC0" w:rsidRDefault="00746CC0">
    <w:pPr>
      <w:pStyle w:val="Intestazioneepidipagina"/>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C4A5A"/>
    <w:multiLevelType w:val="multilevel"/>
    <w:tmpl w:val="E7F8B9EC"/>
    <w:styleLink w:val="Stileimportato4"/>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3240" w:hanging="108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3744" w:hanging="1224"/>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A5E6AD9"/>
    <w:multiLevelType w:val="hybridMultilevel"/>
    <w:tmpl w:val="8578DF72"/>
    <w:styleLink w:val="Stileimportato2"/>
    <w:lvl w:ilvl="0" w:tplc="D71E44E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80EB4CE">
      <w:start w:val="1"/>
      <w:numFmt w:val="bullet"/>
      <w:lvlText w:val="·"/>
      <w:lvlJc w:val="left"/>
      <w:pPr>
        <w:ind w:left="14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C3EE005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44696D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23871A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D34F07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83E54D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182EA2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7BC7CC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3C222DA"/>
    <w:multiLevelType w:val="hybridMultilevel"/>
    <w:tmpl w:val="2E04B83A"/>
    <w:numStyleLink w:val="Stileimportato5"/>
  </w:abstractNum>
  <w:abstractNum w:abstractNumId="3" w15:restartNumberingAfterBreak="0">
    <w:nsid w:val="18106028"/>
    <w:multiLevelType w:val="hybridMultilevel"/>
    <w:tmpl w:val="0B4E178C"/>
    <w:numStyleLink w:val="Stileimportato6"/>
  </w:abstractNum>
  <w:abstractNum w:abstractNumId="4" w15:restartNumberingAfterBreak="0">
    <w:nsid w:val="19F04DF4"/>
    <w:multiLevelType w:val="multilevel"/>
    <w:tmpl w:val="E7F8B9EC"/>
    <w:numStyleLink w:val="Stileimportato4"/>
  </w:abstractNum>
  <w:abstractNum w:abstractNumId="5" w15:restartNumberingAfterBreak="0">
    <w:nsid w:val="1A612E94"/>
    <w:multiLevelType w:val="hybridMultilevel"/>
    <w:tmpl w:val="2E04B83A"/>
    <w:styleLink w:val="Stileimportato5"/>
    <w:lvl w:ilvl="0" w:tplc="02FCD2D8">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534E5746">
      <w:start w:val="1"/>
      <w:numFmt w:val="bullet"/>
      <w:lvlText w:val="▪"/>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8A407B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58ABCD6">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E5EC46F4">
      <w:start w:val="1"/>
      <w:numFmt w:val="bullet"/>
      <w:lvlText w:val="▪"/>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C27FF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390148C">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C598D6E6">
      <w:start w:val="1"/>
      <w:numFmt w:val="bullet"/>
      <w:lvlText w:val="▪"/>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08E20E4">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8347051"/>
    <w:multiLevelType w:val="multilevel"/>
    <w:tmpl w:val="8B1C48BC"/>
    <w:numStyleLink w:val="Stileimportato1"/>
  </w:abstractNum>
  <w:abstractNum w:abstractNumId="7" w15:restartNumberingAfterBreak="0">
    <w:nsid w:val="4D711DD7"/>
    <w:multiLevelType w:val="multilevel"/>
    <w:tmpl w:val="19AA0170"/>
    <w:lvl w:ilvl="0">
      <w:start w:val="1"/>
      <w:numFmt w:val="decimal"/>
      <w:lvlText w:val="%1."/>
      <w:lvlJc w:val="left"/>
      <w:pPr>
        <w:ind w:left="248" w:hanging="248"/>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657" w:hanging="29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067" w:hanging="34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526" w:hanging="44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1985" w:hanging="545"/>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444" w:hanging="644"/>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903" w:hanging="74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3362" w:hanging="841"/>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3870" w:hanging="99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58795CC2"/>
    <w:multiLevelType w:val="multilevel"/>
    <w:tmpl w:val="8B1C48BC"/>
    <w:styleLink w:val="Stileimportato1"/>
    <w:lvl w:ilvl="0">
      <w:start w:val="1"/>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792" w:hanging="432"/>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3240" w:hanging="1080"/>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3744" w:hanging="1224"/>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587E25CC"/>
    <w:multiLevelType w:val="multilevel"/>
    <w:tmpl w:val="C240AC18"/>
    <w:numStyleLink w:val="Stileimportato3"/>
  </w:abstractNum>
  <w:abstractNum w:abstractNumId="10" w15:restartNumberingAfterBreak="0">
    <w:nsid w:val="6A533500"/>
    <w:multiLevelType w:val="multilevel"/>
    <w:tmpl w:val="C240AC18"/>
    <w:styleLink w:val="Stileimportato3"/>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3240" w:hanging="108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3744" w:hanging="1224"/>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77F41CB8"/>
    <w:multiLevelType w:val="hybridMultilevel"/>
    <w:tmpl w:val="0B4E178C"/>
    <w:styleLink w:val="Stileimportato6"/>
    <w:lvl w:ilvl="0" w:tplc="BCC0AFE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81C35E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B34280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E6C20F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17E884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7DED70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63A0F4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B26E6F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BDE366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788E3793"/>
    <w:multiLevelType w:val="hybridMultilevel"/>
    <w:tmpl w:val="8578DF72"/>
    <w:numStyleLink w:val="Stileimportato2"/>
  </w:abstractNum>
  <w:num w:numId="1">
    <w:abstractNumId w:val="7"/>
  </w:num>
  <w:num w:numId="2">
    <w:abstractNumId w:val="7"/>
    <w:lvlOverride w:ilvl="0">
      <w:startOverride w:val="2"/>
    </w:lvlOverride>
  </w:num>
  <w:num w:numId="3">
    <w:abstractNumId w:val="7"/>
    <w:lvlOverride w:ilvl="0">
      <w:startOverride w:val="3"/>
    </w:lvlOverride>
  </w:num>
  <w:num w:numId="4">
    <w:abstractNumId w:val="7"/>
    <w:lvlOverride w:ilvl="1">
      <w:startOverride w:val="2"/>
    </w:lvlOverride>
  </w:num>
  <w:num w:numId="5">
    <w:abstractNumId w:val="7"/>
    <w:lvlOverride w:ilvl="1">
      <w:startOverride w:val="3"/>
    </w:lvlOverride>
  </w:num>
  <w:num w:numId="6">
    <w:abstractNumId w:val="7"/>
    <w:lvlOverride w:ilvl="1">
      <w:startOverride w:val="4"/>
    </w:lvlOverride>
  </w:num>
  <w:num w:numId="7">
    <w:abstractNumId w:val="7"/>
    <w:lvlOverride w:ilvl="0">
      <w:startOverride w:val="4"/>
    </w:lvlOverride>
  </w:num>
  <w:num w:numId="8">
    <w:abstractNumId w:val="7"/>
    <w:lvlOverride w:ilvl="1">
      <w:startOverride w:val="3"/>
    </w:lvlOverride>
  </w:num>
  <w:num w:numId="9">
    <w:abstractNumId w:val="7"/>
    <w:lvlOverride w:ilvl="0">
      <w:startOverride w:val="5"/>
    </w:lvlOverride>
  </w:num>
  <w:num w:numId="10">
    <w:abstractNumId w:val="7"/>
    <w:lvlOverride w:ilvl="1">
      <w:startOverride w:val="2"/>
    </w:lvlOverride>
  </w:num>
  <w:num w:numId="11">
    <w:abstractNumId w:val="8"/>
  </w:num>
  <w:num w:numId="12">
    <w:abstractNumId w:val="6"/>
  </w:num>
  <w:num w:numId="13">
    <w:abstractNumId w:val="1"/>
  </w:num>
  <w:num w:numId="14">
    <w:abstractNumId w:val="12"/>
  </w:num>
  <w:num w:numId="15">
    <w:abstractNumId w:val="6"/>
    <w:lvlOverride w:ilvl="0">
      <w:startOverride w:val="2"/>
    </w:lvlOverride>
  </w:num>
  <w:num w:numId="16">
    <w:abstractNumId w:val="6"/>
    <w:lvlOverride w:ilvl="0">
      <w:startOverride w:val="3"/>
    </w:lvlOverride>
  </w:num>
  <w:num w:numId="17">
    <w:abstractNumId w:val="10"/>
  </w:num>
  <w:num w:numId="18">
    <w:abstractNumId w:val="9"/>
  </w:num>
  <w:num w:numId="19">
    <w:abstractNumId w:val="6"/>
    <w:lvlOverride w:ilvl="1">
      <w:startOverride w:val="2"/>
    </w:lvlOverride>
  </w:num>
  <w:num w:numId="20">
    <w:abstractNumId w:val="0"/>
  </w:num>
  <w:num w:numId="21">
    <w:abstractNumId w:val="4"/>
  </w:num>
  <w:num w:numId="22">
    <w:abstractNumId w:val="6"/>
    <w:lvlOverride w:ilvl="1">
      <w:startOverride w:val="3"/>
    </w:lvlOverride>
  </w:num>
  <w:num w:numId="23">
    <w:abstractNumId w:val="5"/>
  </w:num>
  <w:num w:numId="24">
    <w:abstractNumId w:val="2"/>
  </w:num>
  <w:num w:numId="25">
    <w:abstractNumId w:val="6"/>
    <w:lvlOverride w:ilvl="1">
      <w:startOverride w:val="4"/>
    </w:lvlOverride>
  </w:num>
  <w:num w:numId="26">
    <w:abstractNumId w:val="6"/>
    <w:lvlOverride w:ilvl="0">
      <w:startOverride w:val="4"/>
    </w:lvlOverride>
  </w:num>
  <w:num w:numId="27">
    <w:abstractNumId w:val="11"/>
  </w:num>
  <w:num w:numId="28">
    <w:abstractNumId w:val="3"/>
  </w:num>
  <w:num w:numId="29">
    <w:abstractNumId w:val="6"/>
    <w:lvlOverride w:ilvl="1">
      <w:startOverride w:val="3"/>
    </w:lvlOverride>
  </w:num>
  <w:num w:numId="30">
    <w:abstractNumId w:val="6"/>
    <w:lvlOverride w:ilvl="0">
      <w:startOverride w:val="5"/>
    </w:lvlOverride>
  </w:num>
  <w:num w:numId="31">
    <w:abstractNumId w:val="6"/>
    <w:lvlOverride w:ilvl="1">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CC0"/>
    <w:rsid w:val="00026771"/>
    <w:rsid w:val="000B5315"/>
    <w:rsid w:val="000C2814"/>
    <w:rsid w:val="00161AFE"/>
    <w:rsid w:val="003E3AB2"/>
    <w:rsid w:val="004F5098"/>
    <w:rsid w:val="006B7F65"/>
    <w:rsid w:val="00746CC0"/>
    <w:rsid w:val="00773740"/>
    <w:rsid w:val="00C7434B"/>
    <w:rsid w:val="00DE6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E4AF3E-0629-41BA-AA49-8177FDC66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paragraph" w:styleId="NoSpacing">
    <w:name w:val="No Spacing"/>
    <w:rPr>
      <w:rFonts w:ascii="Calibri" w:eastAsia="Calibri" w:hAnsi="Calibri" w:cs="Calibri"/>
      <w:color w:val="000000"/>
      <w:sz w:val="22"/>
      <w:szCs w:val="22"/>
      <w:u w:color="000000"/>
    </w:rPr>
  </w:style>
  <w:style w:type="paragraph" w:customStyle="1" w:styleId="Corpo">
    <w:name w:val="Corpo"/>
    <w:pPr>
      <w:spacing w:after="160" w:line="259" w:lineRule="auto"/>
    </w:pPr>
    <w:rPr>
      <w:rFonts w:ascii="Calibri" w:eastAsia="Calibri" w:hAnsi="Calibri" w:cs="Calibri"/>
      <w:color w:val="000000"/>
      <w:sz w:val="22"/>
      <w:szCs w:val="22"/>
      <w:u w:color="000000"/>
    </w:rPr>
  </w:style>
  <w:style w:type="paragraph" w:styleId="TOCHeading">
    <w:name w:val="TOC Heading"/>
    <w:next w:val="Corpo"/>
    <w:pPr>
      <w:keepNext/>
      <w:keepLines/>
      <w:spacing w:before="240" w:line="259" w:lineRule="auto"/>
    </w:pPr>
    <w:rPr>
      <w:rFonts w:ascii="Calibri Light" w:eastAsia="Calibri Light" w:hAnsi="Calibri Light" w:cs="Calibri Light"/>
      <w:color w:val="2F5496"/>
      <w:sz w:val="32"/>
      <w:szCs w:val="32"/>
      <w:u w:color="2F5496"/>
    </w:rPr>
  </w:style>
  <w:style w:type="paragraph" w:styleId="TOC1">
    <w:name w:val="toc 1"/>
    <w:pPr>
      <w:tabs>
        <w:tab w:val="left" w:pos="440"/>
        <w:tab w:val="right" w:leader="dot" w:pos="9340"/>
      </w:tabs>
      <w:spacing w:after="100" w:line="259" w:lineRule="auto"/>
    </w:pPr>
    <w:rPr>
      <w:rFonts w:ascii="Calibri" w:eastAsia="Calibri" w:hAnsi="Calibri" w:cs="Calibri"/>
      <w:color w:val="000000"/>
      <w:sz w:val="22"/>
      <w:szCs w:val="22"/>
      <w:u w:color="000000"/>
    </w:rPr>
  </w:style>
  <w:style w:type="paragraph" w:customStyle="1" w:styleId="Intestazione">
    <w:name w:val="Intestazione"/>
    <w:next w:val="Corpo"/>
    <w:pPr>
      <w:keepNext/>
      <w:keepLines/>
      <w:spacing w:before="240" w:line="259" w:lineRule="auto"/>
      <w:outlineLvl w:val="0"/>
    </w:pPr>
    <w:rPr>
      <w:rFonts w:ascii="Calibri Light" w:eastAsia="Calibri Light" w:hAnsi="Calibri Light" w:cs="Calibri Light"/>
      <w:color w:val="2F5496"/>
      <w:sz w:val="32"/>
      <w:szCs w:val="32"/>
      <w:u w:color="2F5496"/>
    </w:rPr>
  </w:style>
  <w:style w:type="numbering" w:customStyle="1" w:styleId="Stileimportato1">
    <w:name w:val="Stile importato 1"/>
    <w:pPr>
      <w:numPr>
        <w:numId w:val="11"/>
      </w:numPr>
    </w:pPr>
  </w:style>
  <w:style w:type="paragraph" w:styleId="ListParagraph">
    <w:name w:val="List Paragraph"/>
    <w:pPr>
      <w:spacing w:after="160" w:line="259" w:lineRule="auto"/>
      <w:ind w:left="720"/>
    </w:pPr>
    <w:rPr>
      <w:rFonts w:ascii="Calibri" w:eastAsia="Calibri" w:hAnsi="Calibri" w:cs="Calibri"/>
      <w:color w:val="000000"/>
      <w:sz w:val="22"/>
      <w:szCs w:val="22"/>
      <w:u w:color="000000"/>
    </w:rPr>
  </w:style>
  <w:style w:type="numbering" w:customStyle="1" w:styleId="Stileimportato2">
    <w:name w:val="Stile importato 2"/>
    <w:pPr>
      <w:numPr>
        <w:numId w:val="13"/>
      </w:numPr>
    </w:pPr>
  </w:style>
  <w:style w:type="numbering" w:customStyle="1" w:styleId="Stileimportato3">
    <w:name w:val="Stile importato 3"/>
    <w:pPr>
      <w:numPr>
        <w:numId w:val="17"/>
      </w:numPr>
    </w:pPr>
  </w:style>
  <w:style w:type="numbering" w:customStyle="1" w:styleId="Stileimportato4">
    <w:name w:val="Stile importato 4"/>
    <w:pPr>
      <w:numPr>
        <w:numId w:val="20"/>
      </w:numPr>
    </w:pPr>
  </w:style>
  <w:style w:type="numbering" w:customStyle="1" w:styleId="Stileimportato5">
    <w:name w:val="Stile importato 5"/>
    <w:pPr>
      <w:numPr>
        <w:numId w:val="23"/>
      </w:numPr>
    </w:pPr>
  </w:style>
  <w:style w:type="numbering" w:customStyle="1" w:styleId="Stileimportato6">
    <w:name w:val="Stile importato 6"/>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1914</Words>
  <Characters>10916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angelica borgogna</dc:creator>
  <cp:lastModifiedBy>angelica borgogna</cp:lastModifiedBy>
  <cp:revision>6</cp:revision>
  <dcterms:created xsi:type="dcterms:W3CDTF">2018-05-27T07:52:00Z</dcterms:created>
  <dcterms:modified xsi:type="dcterms:W3CDTF">2018-05-27T09:18:00Z</dcterms:modified>
</cp:coreProperties>
</file>